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bookmarkStart w:id="0" w:name="_MailOriginal"/>
      <w:r>
        <w:rPr>
          <w:rFonts w:ascii="Arial" w:hAnsi="Arial" w:cs="Arial"/>
          <w:sz w:val="28"/>
          <w:szCs w:val="28"/>
        </w:rPr>
        <w:t>Hello,</w:t>
      </w:r>
    </w:p>
    <w:p w:rsidR="0079443C" w:rsidRPr="0079443C" w:rsidRDefault="0079443C" w:rsidP="00772B10">
      <w:pPr>
        <w:contextualSpacing/>
        <w:rPr>
          <w:rFonts w:ascii="Arial" w:hAnsi="Arial" w:cs="Arial"/>
          <w:b/>
          <w:color w:val="FF0000"/>
          <w:sz w:val="28"/>
          <w:szCs w:val="28"/>
        </w:rPr>
      </w:pP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Wisconsin Department of Justice-Office of School Safety Share File procedure to upload the documents required by the 2017 Wisconsin Act 143 are below.  The DOJ-OSS share file has folders within each school’s folder to upload the following documents: blueprints/maps; grant certifications; safety assessments; safety plans; school safety training; threat assessments and violence drills.</w:t>
      </w:r>
      <w:r w:rsidR="000D0E72">
        <w:rPr>
          <w:rFonts w:ascii="Arial" w:hAnsi="Arial" w:cs="Arial"/>
          <w:sz w:val="28"/>
          <w:szCs w:val="28"/>
        </w:rPr>
        <w:t xml:space="preserve">  Grant certifications and threat assessment folders are not currently required under Act 143.</w:t>
      </w:r>
      <w:bookmarkStart w:id="1" w:name="_GoBack"/>
      <w:bookmarkEnd w:id="1"/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upload the necessary documents:</w:t>
      </w: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to 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https://widoj.sharefile.com</w:t>
        </w:r>
      </w:hyperlink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 in on the right-hand side with your email address (the email address that these instructions went to) and password “</w:t>
      </w:r>
      <w:r w:rsidR="00EE34C5" w:rsidRPr="00EE34C5">
        <w:rPr>
          <w:rFonts w:ascii="Arial" w:hAnsi="Arial" w:cs="Arial"/>
          <w:sz w:val="28"/>
          <w:szCs w:val="28"/>
          <w:highlight w:val="yellow"/>
        </w:rPr>
        <w:t>Schoolsafety@1</w:t>
      </w:r>
      <w:r w:rsidR="00EE34C5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and press “Sign In”</w:t>
      </w:r>
      <w:r w:rsidR="003A21F8">
        <w:rPr>
          <w:rFonts w:ascii="Arial" w:hAnsi="Arial" w:cs="Arial"/>
          <w:sz w:val="28"/>
          <w:szCs w:val="28"/>
        </w:rPr>
        <w:t xml:space="preserve">, </w:t>
      </w:r>
      <w:r w:rsidR="007131C4">
        <w:rPr>
          <w:rFonts w:ascii="Arial" w:hAnsi="Arial" w:cs="Arial"/>
          <w:sz w:val="28"/>
          <w:szCs w:val="28"/>
        </w:rPr>
        <w:t>you will be prompted to set a new password for your school account. (i</w:t>
      </w:r>
      <w:r w:rsidR="003A21F8">
        <w:rPr>
          <w:rFonts w:ascii="Arial" w:hAnsi="Arial" w:cs="Arial"/>
          <w:sz w:val="28"/>
          <w:szCs w:val="28"/>
        </w:rPr>
        <w:t xml:space="preserve">f you </w:t>
      </w:r>
      <w:r w:rsidR="0091548C">
        <w:rPr>
          <w:rFonts w:ascii="Arial" w:hAnsi="Arial" w:cs="Arial"/>
          <w:sz w:val="28"/>
          <w:szCs w:val="28"/>
        </w:rPr>
        <w:t xml:space="preserve">are a return user and </w:t>
      </w:r>
      <w:r w:rsidR="003A21F8">
        <w:rPr>
          <w:rFonts w:ascii="Arial" w:hAnsi="Arial" w:cs="Arial"/>
          <w:sz w:val="28"/>
          <w:szCs w:val="28"/>
        </w:rPr>
        <w:t>do not know or forg</w:t>
      </w:r>
      <w:r w:rsidR="0091548C">
        <w:rPr>
          <w:rFonts w:ascii="Arial" w:hAnsi="Arial" w:cs="Arial"/>
          <w:sz w:val="28"/>
          <w:szCs w:val="28"/>
        </w:rPr>
        <w:t>o</w:t>
      </w:r>
      <w:r w:rsidR="003A21F8">
        <w:rPr>
          <w:rFonts w:ascii="Arial" w:hAnsi="Arial" w:cs="Arial"/>
          <w:sz w:val="28"/>
          <w:szCs w:val="28"/>
        </w:rPr>
        <w:t>t your password, click the “Forgot Password?” link and you will be directed to enter your email and a password reset email will be sent to you.</w:t>
      </w:r>
      <w:r w:rsidR="007131C4">
        <w:rPr>
          <w:rFonts w:ascii="Arial" w:hAnsi="Arial" w:cs="Arial"/>
          <w:sz w:val="28"/>
          <w:szCs w:val="28"/>
        </w:rPr>
        <w:t>)</w:t>
      </w:r>
    </w:p>
    <w:p w:rsidR="00286425" w:rsidRDefault="00E5691B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374015</wp:posOffset>
            </wp:positionV>
            <wp:extent cx="5943600" cy="2913649"/>
            <wp:effectExtent l="0" t="0" r="0" b="1270"/>
            <wp:wrapSquare wrapText="bothSides"/>
            <wp:docPr id="6" name="Picture 6" descr="cid:image007.png@01D48BAB.8B3C4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48BAB.8B3C4B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425" w:rsidRDefault="00286425" w:rsidP="00772B10">
      <w:pPr>
        <w:ind w:firstLine="720"/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Folders shared with you should appea</w:t>
      </w:r>
      <w:r w:rsidR="00A7116C">
        <w:rPr>
          <w:rFonts w:ascii="Arial" w:hAnsi="Arial" w:cs="Arial"/>
          <w:sz w:val="28"/>
          <w:szCs w:val="28"/>
        </w:rPr>
        <w:t>r automatically as shown below.</w:t>
      </w: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ind w:firstLine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858875" cy="2400300"/>
            <wp:effectExtent l="0" t="0" r="9525" b="0"/>
            <wp:docPr id="4" name="Picture 4" descr="cid:image002.png@01D48AED.D0B9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8AED.D0B96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on the folder (example here being Abbotsford Elementary)</w:t>
      </w: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subfolders will show up as shown below. Once you get to the appropriate folder, you can drag and drop files into it.</w:t>
      </w:r>
    </w:p>
    <w:p w:rsidR="00286425" w:rsidRDefault="00286425" w:rsidP="00772B10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ind w:firstLine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010275" cy="5048250"/>
            <wp:effectExtent l="0" t="0" r="9525" b="0"/>
            <wp:docPr id="3" name="Picture 3" descr="cid:image003.png@01D48AEF.1894D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48AEF.1894D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25" w:rsidRDefault="00286425" w:rsidP="00772B10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an example, let’s say I’m Abbotsford Elementary and I want to upload Violence Drills for the 2018-2019 school year. </w:t>
      </w:r>
    </w:p>
    <w:p w:rsidR="00286425" w:rsidRDefault="00286425" w:rsidP="00772B10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numPr>
          <w:ilvl w:val="1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on Abbotsford El, and then Violence Drills, and then 2018-2019. Your screen will look like the below.</w:t>
      </w:r>
    </w:p>
    <w:p w:rsidR="00387420" w:rsidRDefault="00387420" w:rsidP="00772B10">
      <w:pPr>
        <w:contextualSpacing/>
        <w:rPr>
          <w:rFonts w:cstheme="minorBidi"/>
        </w:rPr>
      </w:pPr>
    </w:p>
    <w:p w:rsidR="00286425" w:rsidRDefault="00387420" w:rsidP="00772B10">
      <w:pPr>
        <w:ind w:left="360" w:firstLine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28642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543800" cy="4333875"/>
            <wp:effectExtent l="0" t="0" r="0" b="9525"/>
            <wp:docPr id="2" name="Picture 2" descr="cid:image004.png@01D48AEF.1894D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48AEF.1894D1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25" w:rsidRDefault="00286425" w:rsidP="00772B10">
      <w:pPr>
        <w:contextualSpacing/>
        <w:rPr>
          <w:rFonts w:ascii="Arial" w:hAnsi="Arial" w:cs="Arial"/>
          <w:i/>
          <w:iCs/>
          <w:sz w:val="28"/>
          <w:szCs w:val="28"/>
        </w:rPr>
      </w:pPr>
    </w:p>
    <w:p w:rsidR="00286425" w:rsidRDefault="00286425" w:rsidP="00772B10">
      <w:pPr>
        <w:numPr>
          <w:ilvl w:val="1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there, you can simply drag and drop files in. </w:t>
      </w:r>
    </w:p>
    <w:p w:rsidR="00286425" w:rsidRDefault="00286425" w:rsidP="00772B10">
      <w:pPr>
        <w:numPr>
          <w:ilvl w:val="1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go back to the main folder using your browser’s “back” button or by clicking the folder names in the bar at the top.</w:t>
      </w:r>
    </w:p>
    <w:p w:rsidR="00387420" w:rsidRDefault="00387420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ind w:left="720" w:firstLine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48275" cy="952500"/>
            <wp:effectExtent l="0" t="0" r="9525" b="0"/>
            <wp:docPr id="1" name="Picture 1" descr="cid:image005.png@01D48AEF.1894D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48AEF.1894D1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numPr>
          <w:ilvl w:val="1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screenshot above, I would click on “Abbotsford El” to get back to the main Abbotsford Elementary folder and go to wherever else I need to upload files.</w:t>
      </w:r>
    </w:p>
    <w:p w:rsidR="00286425" w:rsidRDefault="00286425" w:rsidP="00772B10">
      <w:pPr>
        <w:contextualSpacing/>
      </w:pP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further instruction see the OSS website: </w:t>
      </w:r>
      <w:hyperlink r:id="rId13" w:history="1">
        <w:r>
          <w:rPr>
            <w:rStyle w:val="Hyperlink"/>
            <w:rFonts w:ascii="Arial" w:hAnsi="Arial" w:cs="Arial"/>
            <w:sz w:val="28"/>
            <w:szCs w:val="28"/>
          </w:rPr>
          <w:t>https://www.doj.state.wi.us/office-school-safety/office-school-safety</w:t>
        </w:r>
      </w:hyperlink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Please forward all questions to the OSS email:  </w:t>
      </w:r>
      <w:hyperlink r:id="rId14" w:history="1">
        <w:r>
          <w:rPr>
            <w:rStyle w:val="Hyperlink"/>
            <w:rFonts w:ascii="Arial" w:hAnsi="Arial" w:cs="Arial"/>
            <w:sz w:val="28"/>
            <w:szCs w:val="28"/>
          </w:rPr>
          <w:t>schoolsafety@doj.state.wi.us</w:t>
        </w:r>
      </w:hyperlink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</w:t>
      </w: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Department of Justice - Office of School Safety</w:t>
      </w:r>
    </w:p>
    <w:bookmarkEnd w:id="0"/>
    <w:p w:rsidR="00286425" w:rsidRDefault="00286425" w:rsidP="00286425"/>
    <w:p w:rsidR="007C271F" w:rsidRDefault="007C271F"/>
    <w:sectPr w:rsidR="007C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A741C"/>
    <w:multiLevelType w:val="hybridMultilevel"/>
    <w:tmpl w:val="2E56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25"/>
    <w:rsid w:val="000D0E72"/>
    <w:rsid w:val="0015785A"/>
    <w:rsid w:val="00286425"/>
    <w:rsid w:val="00387420"/>
    <w:rsid w:val="003A21F8"/>
    <w:rsid w:val="003B1E1A"/>
    <w:rsid w:val="005825E7"/>
    <w:rsid w:val="007131C4"/>
    <w:rsid w:val="00772B10"/>
    <w:rsid w:val="0079443C"/>
    <w:rsid w:val="007C271F"/>
    <w:rsid w:val="0091548C"/>
    <w:rsid w:val="00A7116C"/>
    <w:rsid w:val="00D16B73"/>
    <w:rsid w:val="00DA09CE"/>
    <w:rsid w:val="00E5691B"/>
    <w:rsid w:val="00E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45BF"/>
  <w15:chartTrackingRefBased/>
  <w15:docId w15:val="{B0BE0BB0-90C9-45F7-8826-D29C6BC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4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4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64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48BAB.8B3C4B80" TargetMode="External"/><Relationship Id="rId13" Type="http://schemas.openxmlformats.org/officeDocument/2006/relationships/hyperlink" Target="https://www.doj.state.wi.us/office-school-safety/office-school-safet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idoj.sharefile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choolsafety@doj.sta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C9F4-A771-4011-BA43-96DF9512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Kuhn</dc:creator>
  <cp:keywords/>
  <dc:description/>
  <cp:lastModifiedBy>Whitstone, Susan E.</cp:lastModifiedBy>
  <cp:revision>2</cp:revision>
  <dcterms:created xsi:type="dcterms:W3CDTF">2019-12-09T18:36:00Z</dcterms:created>
  <dcterms:modified xsi:type="dcterms:W3CDTF">2019-12-09T18:36:00Z</dcterms:modified>
</cp:coreProperties>
</file>