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50" w:rsidRPr="003C4292" w:rsidRDefault="00073950" w:rsidP="00073950">
      <w:pPr>
        <w:jc w:val="center"/>
        <w:rPr>
          <w:b/>
          <w:sz w:val="28"/>
        </w:rPr>
      </w:pPr>
      <w:r w:rsidRPr="003C4292">
        <w:rPr>
          <w:b/>
          <w:sz w:val="28"/>
        </w:rPr>
        <w:t>VAWA Goals &amp; Objectives Chart</w:t>
      </w:r>
    </w:p>
    <w:p w:rsidR="00073950" w:rsidRPr="003C4292" w:rsidRDefault="00073950" w:rsidP="00073950">
      <w:pPr>
        <w:jc w:val="center"/>
        <w:rPr>
          <w:b/>
        </w:rPr>
      </w:pPr>
    </w:p>
    <w:p w:rsidR="00073950" w:rsidRPr="00073950" w:rsidRDefault="00073950" w:rsidP="000739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4"/>
        </w:rPr>
      </w:pPr>
      <w:r w:rsidRPr="00073950">
        <w:rPr>
          <w:b/>
          <w:sz w:val="24"/>
        </w:rPr>
        <w:t>Program &amp; Grant #:</w:t>
      </w:r>
      <w:r w:rsidR="00682A9C">
        <w:rPr>
          <w:b/>
          <w:sz w:val="24"/>
        </w:rPr>
        <w:t xml:space="preserve"> </w:t>
      </w:r>
    </w:p>
    <w:p w:rsidR="00073950" w:rsidRDefault="00073950"/>
    <w:p w:rsidR="00073950" w:rsidRDefault="00073950"/>
    <w:tbl>
      <w:tblPr>
        <w:tblStyle w:val="TableGrid"/>
        <w:tblW w:w="137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3788"/>
      </w:tblGrid>
      <w:tr w:rsidR="005D1751" w:rsidTr="00073950">
        <w:trPr>
          <w:jc w:val="center"/>
        </w:trPr>
        <w:tc>
          <w:tcPr>
            <w:tcW w:w="13788" w:type="dxa"/>
          </w:tcPr>
          <w:p w:rsidR="005D1751" w:rsidRDefault="005D1751">
            <w:pPr>
              <w:rPr>
                <w:b/>
              </w:rPr>
            </w:pPr>
            <w:r>
              <w:rPr>
                <w:b/>
              </w:rPr>
              <w:t>Goal #1</w:t>
            </w:r>
            <w:r w:rsidR="00682A9C">
              <w:rPr>
                <w:b/>
              </w:rPr>
              <w:t xml:space="preserve">: </w:t>
            </w:r>
          </w:p>
          <w:p w:rsidR="005D1751" w:rsidRPr="005D1751" w:rsidRDefault="005D1751"/>
        </w:tc>
      </w:tr>
    </w:tbl>
    <w:p w:rsidR="005D1751" w:rsidRDefault="005D1751"/>
    <w:tbl>
      <w:tblPr>
        <w:tblStyle w:val="TableGrid"/>
        <w:tblW w:w="13788" w:type="dxa"/>
        <w:jc w:val="center"/>
        <w:tblLook w:val="04A0"/>
      </w:tblPr>
      <w:tblGrid>
        <w:gridCol w:w="4392"/>
        <w:gridCol w:w="4392"/>
        <w:gridCol w:w="5004"/>
      </w:tblGrid>
      <w:tr w:rsidR="005D1751" w:rsidTr="00073950">
        <w:trPr>
          <w:jc w:val="center"/>
        </w:trPr>
        <w:tc>
          <w:tcPr>
            <w:tcW w:w="4392" w:type="dxa"/>
            <w:shd w:val="clear" w:color="auto" w:fill="D9D9D9" w:themeFill="background1" w:themeFillShade="D9"/>
          </w:tcPr>
          <w:p w:rsidR="005D1751" w:rsidRPr="005D1751" w:rsidRDefault="005D1751" w:rsidP="005D1751">
            <w:pPr>
              <w:jc w:val="center"/>
              <w:rPr>
                <w:b/>
              </w:rPr>
            </w:pPr>
            <w:r w:rsidRPr="005D1751">
              <w:rPr>
                <w:b/>
              </w:rPr>
              <w:t>Objectives for Program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="005D1751" w:rsidRPr="005D1751" w:rsidRDefault="005D1751" w:rsidP="005D1751">
            <w:pPr>
              <w:jc w:val="center"/>
              <w:rPr>
                <w:b/>
              </w:rPr>
            </w:pPr>
            <w:r w:rsidRPr="005D1751">
              <w:rPr>
                <w:b/>
              </w:rPr>
              <w:t>Indicators to Measure Objectives</w:t>
            </w:r>
          </w:p>
        </w:tc>
        <w:tc>
          <w:tcPr>
            <w:tcW w:w="5004" w:type="dxa"/>
            <w:shd w:val="clear" w:color="auto" w:fill="D9D9D9" w:themeFill="background1" w:themeFillShade="D9"/>
          </w:tcPr>
          <w:p w:rsidR="005D1751" w:rsidRPr="005D1751" w:rsidRDefault="005D1751" w:rsidP="005D1751">
            <w:pPr>
              <w:jc w:val="center"/>
              <w:rPr>
                <w:b/>
              </w:rPr>
            </w:pPr>
            <w:r w:rsidRPr="005D1751">
              <w:rPr>
                <w:b/>
              </w:rPr>
              <w:t>Evaluation Plan</w:t>
            </w:r>
          </w:p>
        </w:tc>
      </w:tr>
      <w:tr w:rsidR="005D1751" w:rsidTr="00073950">
        <w:trPr>
          <w:jc w:val="center"/>
        </w:trPr>
        <w:tc>
          <w:tcPr>
            <w:tcW w:w="4392" w:type="dxa"/>
          </w:tcPr>
          <w:p w:rsidR="005D1751" w:rsidRPr="005D1751" w:rsidRDefault="005D1751">
            <w:pPr>
              <w:rPr>
                <w:b/>
              </w:rPr>
            </w:pPr>
            <w:r w:rsidRPr="005D1751">
              <w:rPr>
                <w:b/>
              </w:rPr>
              <w:t>Objective #1A:</w:t>
            </w:r>
          </w:p>
          <w:p w:rsidR="005D1751" w:rsidRPr="005D1751" w:rsidRDefault="005D1751">
            <w:pPr>
              <w:rPr>
                <w:b/>
              </w:rPr>
            </w:pPr>
          </w:p>
        </w:tc>
        <w:tc>
          <w:tcPr>
            <w:tcW w:w="4392" w:type="dxa"/>
          </w:tcPr>
          <w:p w:rsidR="005D1751" w:rsidRDefault="005D1751" w:rsidP="005D175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5004" w:type="dxa"/>
          </w:tcPr>
          <w:p w:rsidR="005D1751" w:rsidRDefault="005D1751" w:rsidP="005D175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5D1751" w:rsidTr="00073950">
        <w:trPr>
          <w:jc w:val="center"/>
        </w:trPr>
        <w:tc>
          <w:tcPr>
            <w:tcW w:w="4392" w:type="dxa"/>
          </w:tcPr>
          <w:p w:rsidR="005D1751" w:rsidRPr="005D1751" w:rsidRDefault="005D1751">
            <w:pPr>
              <w:rPr>
                <w:b/>
              </w:rPr>
            </w:pPr>
            <w:r w:rsidRPr="005D1751">
              <w:rPr>
                <w:b/>
              </w:rPr>
              <w:t>Objective #1B:</w:t>
            </w:r>
          </w:p>
          <w:p w:rsidR="005D1751" w:rsidRPr="005D1751" w:rsidRDefault="005D1751">
            <w:pPr>
              <w:rPr>
                <w:b/>
              </w:rPr>
            </w:pPr>
          </w:p>
        </w:tc>
        <w:tc>
          <w:tcPr>
            <w:tcW w:w="4392" w:type="dxa"/>
          </w:tcPr>
          <w:p w:rsidR="005D1751" w:rsidRDefault="005D1751" w:rsidP="005D175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5004" w:type="dxa"/>
          </w:tcPr>
          <w:p w:rsidR="005D1751" w:rsidRDefault="005D1751" w:rsidP="005D175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5D1751" w:rsidTr="00073950">
        <w:trPr>
          <w:jc w:val="center"/>
        </w:trPr>
        <w:tc>
          <w:tcPr>
            <w:tcW w:w="4392" w:type="dxa"/>
          </w:tcPr>
          <w:p w:rsidR="005D1751" w:rsidRPr="005D1751" w:rsidRDefault="005D1751">
            <w:pPr>
              <w:rPr>
                <w:b/>
              </w:rPr>
            </w:pPr>
            <w:r w:rsidRPr="005D1751">
              <w:rPr>
                <w:b/>
              </w:rPr>
              <w:t>Objective #1C:</w:t>
            </w:r>
          </w:p>
          <w:p w:rsidR="005D1751" w:rsidRPr="005D1751" w:rsidRDefault="005D1751">
            <w:pPr>
              <w:rPr>
                <w:b/>
              </w:rPr>
            </w:pPr>
          </w:p>
        </w:tc>
        <w:tc>
          <w:tcPr>
            <w:tcW w:w="4392" w:type="dxa"/>
          </w:tcPr>
          <w:p w:rsidR="005D1751" w:rsidRDefault="005D1751" w:rsidP="005D175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5004" w:type="dxa"/>
          </w:tcPr>
          <w:p w:rsidR="005D1751" w:rsidRDefault="005D1751" w:rsidP="005D175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5D1751" w:rsidTr="00073950">
        <w:trPr>
          <w:jc w:val="center"/>
        </w:trPr>
        <w:tc>
          <w:tcPr>
            <w:tcW w:w="4392" w:type="dxa"/>
          </w:tcPr>
          <w:p w:rsidR="005D1751" w:rsidRPr="005D1751" w:rsidRDefault="005D1751">
            <w:pPr>
              <w:rPr>
                <w:b/>
              </w:rPr>
            </w:pPr>
            <w:r w:rsidRPr="005D1751">
              <w:rPr>
                <w:b/>
              </w:rPr>
              <w:t>Objective #1D:</w:t>
            </w:r>
          </w:p>
          <w:p w:rsidR="005D1751" w:rsidRPr="005D1751" w:rsidRDefault="005D1751">
            <w:pPr>
              <w:rPr>
                <w:b/>
              </w:rPr>
            </w:pPr>
          </w:p>
        </w:tc>
        <w:tc>
          <w:tcPr>
            <w:tcW w:w="4392" w:type="dxa"/>
          </w:tcPr>
          <w:p w:rsidR="005D1751" w:rsidRDefault="005D1751" w:rsidP="005D175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5004" w:type="dxa"/>
          </w:tcPr>
          <w:p w:rsidR="005D1751" w:rsidRDefault="005D1751" w:rsidP="005D175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</w:tbl>
    <w:p w:rsidR="005D1751" w:rsidRDefault="005D1751"/>
    <w:p w:rsidR="005D1751" w:rsidRDefault="005D1751"/>
    <w:tbl>
      <w:tblPr>
        <w:tblStyle w:val="TableGrid"/>
        <w:tblW w:w="137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3788"/>
      </w:tblGrid>
      <w:tr w:rsidR="005D1751" w:rsidTr="00073950">
        <w:trPr>
          <w:jc w:val="center"/>
        </w:trPr>
        <w:tc>
          <w:tcPr>
            <w:tcW w:w="13788" w:type="dxa"/>
          </w:tcPr>
          <w:p w:rsidR="005D1751" w:rsidRDefault="005D1751">
            <w:pPr>
              <w:rPr>
                <w:b/>
              </w:rPr>
            </w:pPr>
            <w:r>
              <w:rPr>
                <w:b/>
              </w:rPr>
              <w:t>Goal #2:</w:t>
            </w:r>
            <w:r w:rsidR="00682A9C">
              <w:rPr>
                <w:b/>
              </w:rPr>
              <w:t xml:space="preserve"> </w:t>
            </w:r>
          </w:p>
          <w:p w:rsidR="005D1751" w:rsidRPr="005D1751" w:rsidRDefault="005D1751"/>
        </w:tc>
      </w:tr>
    </w:tbl>
    <w:p w:rsidR="005D1751" w:rsidRDefault="005D1751"/>
    <w:tbl>
      <w:tblPr>
        <w:tblStyle w:val="TableGrid"/>
        <w:tblW w:w="13788" w:type="dxa"/>
        <w:jc w:val="center"/>
        <w:tblLook w:val="04A0"/>
      </w:tblPr>
      <w:tblGrid>
        <w:gridCol w:w="4392"/>
        <w:gridCol w:w="4392"/>
        <w:gridCol w:w="5004"/>
      </w:tblGrid>
      <w:tr w:rsidR="005D1751" w:rsidTr="00073950">
        <w:trPr>
          <w:jc w:val="center"/>
        </w:trPr>
        <w:tc>
          <w:tcPr>
            <w:tcW w:w="4392" w:type="dxa"/>
            <w:shd w:val="clear" w:color="auto" w:fill="D9D9D9" w:themeFill="background1" w:themeFillShade="D9"/>
          </w:tcPr>
          <w:p w:rsidR="005D1751" w:rsidRPr="005D1751" w:rsidRDefault="005D1751" w:rsidP="005D1751">
            <w:pPr>
              <w:jc w:val="center"/>
              <w:rPr>
                <w:b/>
              </w:rPr>
            </w:pPr>
            <w:r w:rsidRPr="005D1751">
              <w:rPr>
                <w:b/>
              </w:rPr>
              <w:t>Objectives for Program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="005D1751" w:rsidRPr="005D1751" w:rsidRDefault="005D1751" w:rsidP="005D1751">
            <w:pPr>
              <w:jc w:val="center"/>
              <w:rPr>
                <w:b/>
              </w:rPr>
            </w:pPr>
            <w:r w:rsidRPr="005D1751">
              <w:rPr>
                <w:b/>
              </w:rPr>
              <w:t>Indicators to Measure Objectives</w:t>
            </w:r>
          </w:p>
        </w:tc>
        <w:tc>
          <w:tcPr>
            <w:tcW w:w="5004" w:type="dxa"/>
            <w:shd w:val="clear" w:color="auto" w:fill="D9D9D9" w:themeFill="background1" w:themeFillShade="D9"/>
          </w:tcPr>
          <w:p w:rsidR="005D1751" w:rsidRPr="005D1751" w:rsidRDefault="005D1751" w:rsidP="005D1751">
            <w:pPr>
              <w:jc w:val="center"/>
              <w:rPr>
                <w:b/>
              </w:rPr>
            </w:pPr>
            <w:r w:rsidRPr="005D1751">
              <w:rPr>
                <w:b/>
              </w:rPr>
              <w:t>Evaluation Plan</w:t>
            </w:r>
          </w:p>
        </w:tc>
      </w:tr>
      <w:tr w:rsidR="005D1751" w:rsidTr="00073950">
        <w:trPr>
          <w:jc w:val="center"/>
        </w:trPr>
        <w:tc>
          <w:tcPr>
            <w:tcW w:w="4392" w:type="dxa"/>
          </w:tcPr>
          <w:p w:rsidR="005D1751" w:rsidRPr="005D1751" w:rsidRDefault="005D1751" w:rsidP="00E21EE1">
            <w:pPr>
              <w:rPr>
                <w:b/>
              </w:rPr>
            </w:pPr>
            <w:r w:rsidRPr="005D1751">
              <w:rPr>
                <w:b/>
              </w:rPr>
              <w:t>Objective #1A:</w:t>
            </w:r>
          </w:p>
          <w:p w:rsidR="005D1751" w:rsidRPr="005D1751" w:rsidRDefault="005D1751" w:rsidP="00E21EE1">
            <w:pPr>
              <w:rPr>
                <w:b/>
              </w:rPr>
            </w:pPr>
          </w:p>
        </w:tc>
        <w:tc>
          <w:tcPr>
            <w:tcW w:w="4392" w:type="dxa"/>
          </w:tcPr>
          <w:p w:rsidR="005D1751" w:rsidRDefault="005D1751" w:rsidP="00E21EE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5004" w:type="dxa"/>
          </w:tcPr>
          <w:p w:rsidR="005D1751" w:rsidRDefault="005D1751" w:rsidP="00E21EE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5D1751" w:rsidTr="00073950">
        <w:trPr>
          <w:jc w:val="center"/>
        </w:trPr>
        <w:tc>
          <w:tcPr>
            <w:tcW w:w="4392" w:type="dxa"/>
          </w:tcPr>
          <w:p w:rsidR="005D1751" w:rsidRPr="005D1751" w:rsidRDefault="005D1751" w:rsidP="00E21EE1">
            <w:pPr>
              <w:rPr>
                <w:b/>
              </w:rPr>
            </w:pPr>
            <w:r w:rsidRPr="005D1751">
              <w:rPr>
                <w:b/>
              </w:rPr>
              <w:t>Objective #1B:</w:t>
            </w:r>
          </w:p>
          <w:p w:rsidR="005D1751" w:rsidRPr="005D1751" w:rsidRDefault="005D1751" w:rsidP="00E21EE1">
            <w:pPr>
              <w:rPr>
                <w:b/>
              </w:rPr>
            </w:pPr>
          </w:p>
        </w:tc>
        <w:tc>
          <w:tcPr>
            <w:tcW w:w="4392" w:type="dxa"/>
          </w:tcPr>
          <w:p w:rsidR="005D1751" w:rsidRDefault="005D1751" w:rsidP="00E21EE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5004" w:type="dxa"/>
          </w:tcPr>
          <w:p w:rsidR="005D1751" w:rsidRDefault="005D1751" w:rsidP="00E21EE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5D1751" w:rsidTr="00073950">
        <w:trPr>
          <w:jc w:val="center"/>
        </w:trPr>
        <w:tc>
          <w:tcPr>
            <w:tcW w:w="4392" w:type="dxa"/>
          </w:tcPr>
          <w:p w:rsidR="005D1751" w:rsidRPr="005D1751" w:rsidRDefault="005D1751" w:rsidP="00E21EE1">
            <w:pPr>
              <w:rPr>
                <w:b/>
              </w:rPr>
            </w:pPr>
            <w:r w:rsidRPr="005D1751">
              <w:rPr>
                <w:b/>
              </w:rPr>
              <w:t>Objective #1C:</w:t>
            </w:r>
          </w:p>
          <w:p w:rsidR="005D1751" w:rsidRPr="005D1751" w:rsidRDefault="005D1751" w:rsidP="00E21EE1">
            <w:pPr>
              <w:rPr>
                <w:b/>
              </w:rPr>
            </w:pPr>
          </w:p>
        </w:tc>
        <w:tc>
          <w:tcPr>
            <w:tcW w:w="4392" w:type="dxa"/>
          </w:tcPr>
          <w:p w:rsidR="005D1751" w:rsidRDefault="005D1751" w:rsidP="00E21EE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5004" w:type="dxa"/>
          </w:tcPr>
          <w:p w:rsidR="005D1751" w:rsidRDefault="005D1751" w:rsidP="00E21EE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5D1751" w:rsidTr="00073950">
        <w:trPr>
          <w:jc w:val="center"/>
        </w:trPr>
        <w:tc>
          <w:tcPr>
            <w:tcW w:w="4392" w:type="dxa"/>
          </w:tcPr>
          <w:p w:rsidR="005D1751" w:rsidRPr="005D1751" w:rsidRDefault="005D1751" w:rsidP="00E21EE1">
            <w:pPr>
              <w:rPr>
                <w:b/>
              </w:rPr>
            </w:pPr>
            <w:r w:rsidRPr="005D1751">
              <w:rPr>
                <w:b/>
              </w:rPr>
              <w:t>Objective #1D:</w:t>
            </w:r>
          </w:p>
          <w:p w:rsidR="005D1751" w:rsidRPr="005D1751" w:rsidRDefault="005D1751" w:rsidP="00E21EE1">
            <w:pPr>
              <w:rPr>
                <w:b/>
              </w:rPr>
            </w:pPr>
          </w:p>
        </w:tc>
        <w:tc>
          <w:tcPr>
            <w:tcW w:w="4392" w:type="dxa"/>
          </w:tcPr>
          <w:p w:rsidR="005D1751" w:rsidRDefault="005D1751" w:rsidP="00E21EE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5004" w:type="dxa"/>
          </w:tcPr>
          <w:p w:rsidR="005D1751" w:rsidRDefault="005D1751" w:rsidP="00E21EE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</w:tbl>
    <w:p w:rsidR="005D1751" w:rsidRDefault="005D1751"/>
    <w:sectPr w:rsidR="005D1751" w:rsidSect="00073950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33303"/>
    <w:multiLevelType w:val="hybridMultilevel"/>
    <w:tmpl w:val="5E7E8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1751"/>
    <w:rsid w:val="00073950"/>
    <w:rsid w:val="001F6F47"/>
    <w:rsid w:val="003C4292"/>
    <w:rsid w:val="005D1751"/>
    <w:rsid w:val="00682A9C"/>
    <w:rsid w:val="008923EA"/>
    <w:rsid w:val="009129DC"/>
    <w:rsid w:val="00EE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75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1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>State of Wisconsin Dept. of Justice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phelpsrkqm</dc:creator>
  <cp:lastModifiedBy>davisdedwo</cp:lastModifiedBy>
  <cp:revision>2</cp:revision>
  <dcterms:created xsi:type="dcterms:W3CDTF">2015-10-27T19:54:00Z</dcterms:created>
  <dcterms:modified xsi:type="dcterms:W3CDTF">2015-10-27T19:54:00Z</dcterms:modified>
</cp:coreProperties>
</file>