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649" w:rsidRPr="00AC5649" w:rsidRDefault="00AC5649" w:rsidP="00AC5649">
      <w:pPr>
        <w:jc w:val="center"/>
        <w:rPr>
          <w:b/>
          <w:sz w:val="34"/>
          <w:u w:val="single"/>
        </w:rPr>
      </w:pPr>
      <w:r w:rsidRPr="00AC5649">
        <w:rPr>
          <w:b/>
          <w:sz w:val="34"/>
          <w:u w:val="single"/>
        </w:rPr>
        <w:t>AGENCY PROFILE</w:t>
      </w:r>
    </w:p>
    <w:p w:rsidR="00AC5649" w:rsidRDefault="00AC5649"/>
    <w:p w:rsidR="000F74B3" w:rsidRDefault="000F74B3" w:rsidP="000F74B3">
      <w:r>
        <w:rPr>
          <w:rFonts w:ascii="Arial" w:hAnsi="Arial"/>
          <w:b/>
        </w:rPr>
        <w:tab/>
      </w:r>
    </w:p>
    <w:tbl>
      <w:tblPr>
        <w:tblpPr w:leftFromText="180" w:rightFromText="180" w:vertAnchor="text" w:tblpX="3" w:tblpY="1"/>
        <w:tblOverlap w:val="never"/>
        <w:tblW w:w="10917" w:type="dxa"/>
        <w:tblLayout w:type="fixed"/>
        <w:tblCellMar>
          <w:left w:w="120" w:type="dxa"/>
          <w:right w:w="120" w:type="dxa"/>
        </w:tblCellMar>
        <w:tblLook w:val="0000"/>
      </w:tblPr>
      <w:tblGrid>
        <w:gridCol w:w="2457"/>
        <w:gridCol w:w="1855"/>
        <w:gridCol w:w="935"/>
        <w:gridCol w:w="2973"/>
        <w:gridCol w:w="2697"/>
      </w:tblGrid>
      <w:tr w:rsidR="00AC5649" w:rsidTr="000F74B3">
        <w:trPr>
          <w:cantSplit/>
          <w:trHeight w:val="1277"/>
        </w:trPr>
        <w:tc>
          <w:tcPr>
            <w:tcW w:w="10917" w:type="dxa"/>
            <w:gridSpan w:val="5"/>
            <w:tcBorders>
              <w:top w:val="single" w:sz="4" w:space="0" w:color="auto"/>
              <w:left w:val="single" w:sz="6" w:space="0" w:color="auto"/>
              <w:bottom w:val="single" w:sz="4" w:space="0" w:color="auto"/>
              <w:right w:val="double" w:sz="6" w:space="0" w:color="auto"/>
            </w:tcBorders>
          </w:tcPr>
          <w:p w:rsidR="000F74B3" w:rsidRDefault="000F74B3" w:rsidP="000F74B3">
            <w:pPr>
              <w:tabs>
                <w:tab w:val="left" w:pos="-720"/>
              </w:tabs>
              <w:suppressAutoHyphens/>
              <w:spacing w:before="90"/>
              <w:ind w:left="-30"/>
              <w:rPr>
                <w:rFonts w:ascii="Arial" w:hAnsi="Arial"/>
              </w:rPr>
            </w:pPr>
            <w:r>
              <w:rPr>
                <w:rFonts w:ascii="Arial" w:hAnsi="Arial"/>
                <w:b/>
              </w:rPr>
              <w:t>A. Applicant Information</w:t>
            </w:r>
          </w:p>
          <w:p w:rsidR="00AC5649" w:rsidRDefault="000F74B3" w:rsidP="000F74B3">
            <w:pPr>
              <w:tabs>
                <w:tab w:val="left" w:pos="-720"/>
                <w:tab w:val="left" w:pos="74"/>
              </w:tabs>
              <w:suppressAutoHyphens/>
              <w:spacing w:before="90"/>
              <w:ind w:left="-16"/>
              <w:rPr>
                <w:rFonts w:ascii="Arial" w:hAnsi="Arial"/>
              </w:rPr>
            </w:pPr>
            <w:r>
              <w:rPr>
                <w:rFonts w:ascii="Arial" w:hAnsi="Arial"/>
              </w:rPr>
              <w:t>Applicant Agency's Name &amp; Grant ID</w:t>
            </w:r>
          </w:p>
        </w:tc>
      </w:tr>
      <w:tr w:rsidR="000F74B3" w:rsidTr="000F74B3">
        <w:trPr>
          <w:cantSplit/>
          <w:trHeight w:val="2150"/>
        </w:trPr>
        <w:tc>
          <w:tcPr>
            <w:tcW w:w="4312" w:type="dxa"/>
            <w:gridSpan w:val="2"/>
            <w:tcBorders>
              <w:top w:val="single" w:sz="4" w:space="0" w:color="auto"/>
              <w:left w:val="single" w:sz="6" w:space="0" w:color="auto"/>
              <w:bottom w:val="single" w:sz="6" w:space="0" w:color="auto"/>
              <w:right w:val="double" w:sz="6" w:space="0" w:color="auto"/>
            </w:tcBorders>
          </w:tcPr>
          <w:p w:rsidR="000F74B3" w:rsidRDefault="000F74B3" w:rsidP="000F74B3">
            <w:pPr>
              <w:tabs>
                <w:tab w:val="left" w:pos="-720"/>
                <w:tab w:val="left" w:pos="74"/>
              </w:tabs>
              <w:suppressAutoHyphens/>
              <w:spacing w:before="90"/>
              <w:ind w:left="-16"/>
              <w:rPr>
                <w:rFonts w:ascii="Arial" w:hAnsi="Arial"/>
              </w:rPr>
            </w:pPr>
            <w:r>
              <w:rPr>
                <w:rFonts w:ascii="Arial" w:hAnsi="Arial"/>
                <w:b/>
              </w:rPr>
              <w:t xml:space="preserve">B. Project Purpose </w:t>
            </w:r>
            <w:r>
              <w:rPr>
                <w:rFonts w:ascii="Arial" w:hAnsi="Arial"/>
              </w:rPr>
              <w:t>(mark only one box)</w:t>
            </w:r>
          </w:p>
          <w:p w:rsidR="000F74B3" w:rsidRDefault="000F74B3" w:rsidP="000F74B3">
            <w:pPr>
              <w:tabs>
                <w:tab w:val="left" w:pos="-720"/>
                <w:tab w:val="left" w:pos="74"/>
              </w:tabs>
              <w:suppressAutoHyphens/>
              <w:spacing w:before="90"/>
              <w:ind w:left="-16"/>
              <w:rPr>
                <w:rFonts w:ascii="Arial" w:hAnsi="Arial"/>
              </w:rPr>
            </w:pPr>
            <w:r>
              <w:rPr>
                <w:rFonts w:ascii="Arial" w:hAnsi="Arial"/>
              </w:rPr>
              <w:t>[  ] Continue Currently Funded VOCA Project</w:t>
            </w:r>
          </w:p>
          <w:p w:rsidR="000F74B3" w:rsidRDefault="000F74B3" w:rsidP="000F74B3">
            <w:pPr>
              <w:tabs>
                <w:tab w:val="left" w:pos="-720"/>
                <w:tab w:val="left" w:pos="74"/>
              </w:tabs>
              <w:suppressAutoHyphens/>
              <w:spacing w:before="90"/>
              <w:ind w:left="-16"/>
              <w:rPr>
                <w:rFonts w:ascii="Arial" w:hAnsi="Arial"/>
              </w:rPr>
            </w:pPr>
            <w:r>
              <w:rPr>
                <w:rFonts w:ascii="Arial" w:hAnsi="Arial"/>
              </w:rPr>
              <w:t>[  ] Continue/expand non-VOCA Project</w:t>
            </w:r>
          </w:p>
          <w:p w:rsidR="000F74B3" w:rsidRDefault="000F74B3" w:rsidP="000F74B3">
            <w:pPr>
              <w:tabs>
                <w:tab w:val="left" w:pos="-720"/>
                <w:tab w:val="left" w:pos="74"/>
              </w:tabs>
              <w:suppressAutoHyphens/>
              <w:spacing w:before="90"/>
              <w:ind w:left="-16"/>
              <w:rPr>
                <w:rFonts w:ascii="Arial" w:hAnsi="Arial"/>
              </w:rPr>
            </w:pPr>
            <w:r>
              <w:rPr>
                <w:rFonts w:ascii="Arial" w:hAnsi="Arial"/>
              </w:rPr>
              <w:t>[  ] Establish new Victim Service Project</w:t>
            </w:r>
          </w:p>
        </w:tc>
        <w:tc>
          <w:tcPr>
            <w:tcW w:w="6605" w:type="dxa"/>
            <w:gridSpan w:val="3"/>
            <w:tcBorders>
              <w:top w:val="single" w:sz="4" w:space="0" w:color="auto"/>
              <w:left w:val="single" w:sz="6" w:space="0" w:color="auto"/>
              <w:bottom w:val="single" w:sz="6" w:space="0" w:color="auto"/>
              <w:right w:val="double" w:sz="6" w:space="0" w:color="auto"/>
            </w:tcBorders>
          </w:tcPr>
          <w:p w:rsidR="000F74B3" w:rsidRDefault="000F74B3" w:rsidP="000F74B3">
            <w:pPr>
              <w:tabs>
                <w:tab w:val="left" w:pos="-720"/>
                <w:tab w:val="left" w:pos="74"/>
              </w:tabs>
              <w:suppressAutoHyphens/>
              <w:spacing w:before="90"/>
              <w:ind w:left="-16"/>
              <w:rPr>
                <w:rFonts w:ascii="Arial" w:hAnsi="Arial"/>
              </w:rPr>
            </w:pPr>
            <w:r>
              <w:rPr>
                <w:rFonts w:ascii="Arial" w:hAnsi="Arial"/>
                <w:b/>
              </w:rPr>
              <w:t xml:space="preserve">C. Primary Use of Funds </w:t>
            </w:r>
            <w:r>
              <w:rPr>
                <w:rFonts w:ascii="Arial" w:hAnsi="Arial"/>
              </w:rPr>
              <w:t>(mark only one box)</w:t>
            </w:r>
          </w:p>
          <w:p w:rsidR="000F74B3" w:rsidRDefault="000F74B3" w:rsidP="000F74B3">
            <w:pPr>
              <w:tabs>
                <w:tab w:val="left" w:pos="-720"/>
                <w:tab w:val="left" w:pos="74"/>
              </w:tabs>
              <w:suppressAutoHyphens/>
              <w:spacing w:before="90"/>
              <w:ind w:left="-16"/>
              <w:rPr>
                <w:rFonts w:ascii="Arial" w:hAnsi="Arial"/>
              </w:rPr>
            </w:pPr>
            <w:r>
              <w:rPr>
                <w:rFonts w:ascii="Arial" w:hAnsi="Arial"/>
              </w:rPr>
              <w:t>[  ] Expand services to new geographic area(s)</w:t>
            </w:r>
          </w:p>
          <w:p w:rsidR="000F74B3" w:rsidRDefault="000F74B3" w:rsidP="000F74B3">
            <w:pPr>
              <w:tabs>
                <w:tab w:val="left" w:pos="-720"/>
                <w:tab w:val="left" w:pos="74"/>
              </w:tabs>
              <w:suppressAutoHyphens/>
              <w:spacing w:before="90"/>
              <w:ind w:left="-16"/>
              <w:rPr>
                <w:rFonts w:ascii="Arial" w:hAnsi="Arial"/>
              </w:rPr>
            </w:pPr>
            <w:r>
              <w:rPr>
                <w:rFonts w:ascii="Arial" w:hAnsi="Arial"/>
              </w:rPr>
              <w:t>[  ] Offer new types of service(s) [  ] Serve additional victim population(s)</w:t>
            </w:r>
          </w:p>
          <w:p w:rsidR="000F74B3" w:rsidRDefault="000F74B3" w:rsidP="000F74B3">
            <w:pPr>
              <w:tabs>
                <w:tab w:val="left" w:pos="-720"/>
                <w:tab w:val="left" w:pos="74"/>
              </w:tabs>
              <w:suppressAutoHyphens/>
              <w:spacing w:before="90"/>
              <w:ind w:left="-16"/>
              <w:rPr>
                <w:rFonts w:ascii="Arial" w:hAnsi="Arial"/>
              </w:rPr>
            </w:pPr>
            <w:r>
              <w:rPr>
                <w:rFonts w:ascii="Arial" w:hAnsi="Arial"/>
              </w:rPr>
              <w:t>[  ] Continue existing services</w:t>
            </w:r>
          </w:p>
          <w:p w:rsidR="000F74B3" w:rsidRDefault="000F74B3" w:rsidP="000F74B3">
            <w:pPr>
              <w:tabs>
                <w:tab w:val="left" w:pos="-720"/>
                <w:tab w:val="left" w:pos="74"/>
              </w:tabs>
              <w:suppressAutoHyphens/>
              <w:spacing w:before="90"/>
              <w:ind w:left="-16"/>
              <w:rPr>
                <w:rFonts w:ascii="Arial" w:hAnsi="Arial"/>
                <w:b/>
              </w:rPr>
            </w:pPr>
            <w:r>
              <w:rPr>
                <w:rFonts w:ascii="Arial" w:hAnsi="Arial"/>
              </w:rPr>
              <w:t>[  ] Other: __________________________________________</w:t>
            </w:r>
          </w:p>
        </w:tc>
      </w:tr>
      <w:tr w:rsidR="00AC5649" w:rsidTr="000F74B3">
        <w:trPr>
          <w:cantSplit/>
          <w:trHeight w:val="433"/>
        </w:trPr>
        <w:tc>
          <w:tcPr>
            <w:tcW w:w="5247" w:type="dxa"/>
            <w:gridSpan w:val="3"/>
            <w:tcBorders>
              <w:left w:val="double" w:sz="6" w:space="0" w:color="auto"/>
            </w:tcBorders>
          </w:tcPr>
          <w:p w:rsidR="00AC5649" w:rsidRDefault="000F74B3" w:rsidP="000F74B3">
            <w:pPr>
              <w:tabs>
                <w:tab w:val="left" w:pos="-720"/>
              </w:tabs>
              <w:suppressAutoHyphens/>
              <w:spacing w:before="90"/>
              <w:ind w:left="-30"/>
              <w:rPr>
                <w:rFonts w:ascii="Arial" w:hAnsi="Arial"/>
              </w:rPr>
            </w:pPr>
            <w:r>
              <w:rPr>
                <w:rFonts w:ascii="Arial" w:hAnsi="Arial"/>
                <w:b/>
              </w:rPr>
              <w:t>D</w:t>
            </w:r>
            <w:r w:rsidR="00AC5649">
              <w:rPr>
                <w:rFonts w:ascii="Arial" w:hAnsi="Arial"/>
                <w:b/>
              </w:rPr>
              <w:t>. Type of Agency</w:t>
            </w:r>
            <w:r w:rsidR="00AC5649">
              <w:rPr>
                <w:rFonts w:ascii="Arial" w:hAnsi="Arial"/>
              </w:rPr>
              <w:t xml:space="preserve"> (See </w:t>
            </w:r>
            <w:r w:rsidR="008F1E3F">
              <w:rPr>
                <w:rFonts w:ascii="Arial" w:hAnsi="Arial"/>
              </w:rPr>
              <w:t>Funding Announcement</w:t>
            </w:r>
            <w:r w:rsidR="00AC5649">
              <w:rPr>
                <w:rFonts w:ascii="Arial" w:hAnsi="Arial"/>
              </w:rPr>
              <w:t>)</w:t>
            </w:r>
          </w:p>
          <w:p w:rsidR="00AC5649" w:rsidRDefault="00AC5649" w:rsidP="000F74B3">
            <w:pPr>
              <w:tabs>
                <w:tab w:val="left" w:pos="-720"/>
              </w:tabs>
              <w:suppressAutoHyphens/>
              <w:spacing w:before="90"/>
              <w:ind w:left="-30"/>
              <w:rPr>
                <w:rFonts w:ascii="Arial" w:hAnsi="Arial"/>
                <w:b/>
              </w:rPr>
            </w:pPr>
            <w:r>
              <w:rPr>
                <w:rFonts w:ascii="Arial" w:hAnsi="Arial"/>
              </w:rPr>
              <w:t xml:space="preserve">          </w:t>
            </w:r>
            <w:r>
              <w:rPr>
                <w:rFonts w:ascii="Arial" w:hAnsi="Arial"/>
                <w:u w:val="single"/>
              </w:rPr>
              <w:t>Category</w:t>
            </w:r>
            <w:r>
              <w:rPr>
                <w:rFonts w:ascii="Arial" w:hAnsi="Arial"/>
              </w:rPr>
              <w:t xml:space="preserve">                     </w:t>
            </w:r>
            <w:r>
              <w:rPr>
                <w:rFonts w:ascii="Arial" w:hAnsi="Arial"/>
                <w:u w:val="single"/>
              </w:rPr>
              <w:t>Type</w:t>
            </w:r>
          </w:p>
        </w:tc>
        <w:tc>
          <w:tcPr>
            <w:tcW w:w="2973" w:type="dxa"/>
            <w:vMerge w:val="restart"/>
            <w:tcBorders>
              <w:left w:val="single" w:sz="6" w:space="0" w:color="auto"/>
              <w:bottom w:val="nil"/>
              <w:right w:val="single" w:sz="6" w:space="0" w:color="auto"/>
            </w:tcBorders>
          </w:tcPr>
          <w:p w:rsidR="00AC5649" w:rsidRDefault="000F74B3" w:rsidP="000F74B3">
            <w:pPr>
              <w:tabs>
                <w:tab w:val="left" w:pos="-720"/>
              </w:tabs>
              <w:suppressAutoHyphens/>
              <w:spacing w:before="90"/>
              <w:rPr>
                <w:rFonts w:ascii="Arial" w:hAnsi="Arial"/>
              </w:rPr>
            </w:pPr>
            <w:r>
              <w:rPr>
                <w:rFonts w:ascii="Arial" w:hAnsi="Arial"/>
                <w:b/>
              </w:rPr>
              <w:t>E</w:t>
            </w:r>
            <w:r w:rsidR="00AC5649">
              <w:rPr>
                <w:rFonts w:ascii="Arial" w:hAnsi="Arial"/>
                <w:b/>
              </w:rPr>
              <w:t>. Project Staff (FTEs)</w:t>
            </w:r>
          </w:p>
          <w:p w:rsidR="00AC5649" w:rsidRDefault="00AC5649" w:rsidP="000F74B3">
            <w:pPr>
              <w:tabs>
                <w:tab w:val="left" w:pos="-720"/>
              </w:tabs>
              <w:suppressAutoHyphens/>
              <w:rPr>
                <w:rFonts w:ascii="Arial" w:hAnsi="Arial"/>
              </w:rPr>
            </w:pPr>
            <w:r>
              <w:rPr>
                <w:rFonts w:ascii="Arial" w:hAnsi="Arial"/>
                <w:sz w:val="16"/>
              </w:rPr>
              <w:t>(1.0 FTE = 2,080 hrs per year)</w:t>
            </w:r>
          </w:p>
          <w:p w:rsidR="00AC5649" w:rsidRDefault="00AC5649" w:rsidP="000F74B3">
            <w:pPr>
              <w:tabs>
                <w:tab w:val="left" w:pos="-720"/>
              </w:tabs>
              <w:suppressAutoHyphens/>
              <w:rPr>
                <w:rFonts w:ascii="Arial" w:hAnsi="Arial"/>
              </w:rPr>
            </w:pPr>
          </w:p>
          <w:p w:rsidR="00AC5649" w:rsidRDefault="00AC5649" w:rsidP="000F74B3">
            <w:pPr>
              <w:tabs>
                <w:tab w:val="right" w:pos="2718"/>
              </w:tabs>
              <w:suppressAutoHyphens/>
              <w:rPr>
                <w:rFonts w:ascii="Arial" w:hAnsi="Arial"/>
              </w:rPr>
            </w:pPr>
            <w:r>
              <w:rPr>
                <w:rFonts w:ascii="Arial" w:hAnsi="Arial"/>
              </w:rPr>
              <w:t xml:space="preserve">         Paid:     </w:t>
            </w:r>
            <w:r>
              <w:rPr>
                <w:rFonts w:ascii="Arial" w:hAnsi="Arial"/>
                <w:u w:val="single"/>
              </w:rPr>
              <w:tab/>
            </w:r>
            <w:r>
              <w:rPr>
                <w:rFonts w:ascii="Arial" w:hAnsi="Arial"/>
              </w:rPr>
              <w:t xml:space="preserve">  FTE</w:t>
            </w:r>
          </w:p>
          <w:p w:rsidR="00AC5649" w:rsidRDefault="00AC5649" w:rsidP="000F74B3">
            <w:pPr>
              <w:tabs>
                <w:tab w:val="left" w:pos="-720"/>
              </w:tabs>
              <w:suppressAutoHyphens/>
              <w:rPr>
                <w:rFonts w:ascii="Arial" w:hAnsi="Arial"/>
                <w:u w:val="single"/>
              </w:rPr>
            </w:pPr>
          </w:p>
          <w:p w:rsidR="00AC5649" w:rsidRDefault="00AC5649" w:rsidP="000F74B3">
            <w:pPr>
              <w:tabs>
                <w:tab w:val="right" w:pos="2718"/>
              </w:tabs>
              <w:suppressAutoHyphens/>
              <w:spacing w:after="54"/>
              <w:rPr>
                <w:rFonts w:ascii="Arial" w:hAnsi="Arial"/>
                <w:b/>
              </w:rPr>
            </w:pPr>
            <w:r>
              <w:rPr>
                <w:rFonts w:ascii="Arial" w:hAnsi="Arial"/>
              </w:rPr>
              <w:t xml:space="preserve">Volunteers:     </w:t>
            </w:r>
            <w:r>
              <w:rPr>
                <w:rFonts w:ascii="Arial" w:hAnsi="Arial"/>
                <w:u w:val="single"/>
              </w:rPr>
              <w:t xml:space="preserve"> </w:t>
            </w:r>
            <w:r>
              <w:rPr>
                <w:rFonts w:ascii="Arial" w:hAnsi="Arial"/>
                <w:u w:val="single"/>
              </w:rPr>
              <w:tab/>
              <w:t xml:space="preserve"> </w:t>
            </w:r>
            <w:r>
              <w:rPr>
                <w:rFonts w:ascii="Arial" w:hAnsi="Arial"/>
              </w:rPr>
              <w:t xml:space="preserve">  FTE</w:t>
            </w:r>
          </w:p>
        </w:tc>
        <w:tc>
          <w:tcPr>
            <w:tcW w:w="2697" w:type="dxa"/>
            <w:vMerge w:val="restart"/>
            <w:tcBorders>
              <w:left w:val="nil"/>
              <w:bottom w:val="nil"/>
              <w:right w:val="double" w:sz="6" w:space="0" w:color="auto"/>
            </w:tcBorders>
          </w:tcPr>
          <w:p w:rsidR="00AC5649" w:rsidRDefault="000F74B3" w:rsidP="000F74B3">
            <w:pPr>
              <w:tabs>
                <w:tab w:val="left" w:pos="-720"/>
              </w:tabs>
              <w:suppressAutoHyphens/>
              <w:spacing w:before="90"/>
              <w:rPr>
                <w:rFonts w:ascii="Arial" w:hAnsi="Arial"/>
                <w:b/>
              </w:rPr>
            </w:pPr>
            <w:r>
              <w:rPr>
                <w:rFonts w:ascii="Arial" w:hAnsi="Arial"/>
                <w:b/>
              </w:rPr>
              <w:t>F</w:t>
            </w:r>
            <w:r w:rsidR="00AC5649">
              <w:rPr>
                <w:rFonts w:ascii="Arial" w:hAnsi="Arial"/>
                <w:b/>
              </w:rPr>
              <w:t>. Counties to be Served</w:t>
            </w:r>
          </w:p>
          <w:p w:rsidR="00AC5649" w:rsidRDefault="00AC5649" w:rsidP="000F74B3">
            <w:pPr>
              <w:tabs>
                <w:tab w:val="left" w:pos="-720"/>
              </w:tabs>
              <w:suppressAutoHyphens/>
              <w:rPr>
                <w:rFonts w:ascii="Arial" w:hAnsi="Arial"/>
                <w:b/>
              </w:rPr>
            </w:pPr>
          </w:p>
          <w:p w:rsidR="00AC5649" w:rsidRDefault="00AC5649" w:rsidP="000F74B3">
            <w:pPr>
              <w:tabs>
                <w:tab w:val="left" w:pos="-720"/>
              </w:tabs>
              <w:suppressAutoHyphens/>
              <w:rPr>
                <w:rFonts w:ascii="Arial" w:hAnsi="Arial"/>
                <w:b/>
              </w:rPr>
            </w:pPr>
          </w:p>
          <w:p w:rsidR="00AC5649" w:rsidRDefault="00AC5649" w:rsidP="000F74B3">
            <w:pPr>
              <w:tabs>
                <w:tab w:val="left" w:pos="-720"/>
              </w:tabs>
              <w:suppressAutoHyphens/>
              <w:spacing w:after="54"/>
              <w:rPr>
                <w:rFonts w:ascii="Arial" w:hAnsi="Arial"/>
                <w:b/>
              </w:rPr>
            </w:pPr>
          </w:p>
        </w:tc>
      </w:tr>
      <w:tr w:rsidR="00AC5649" w:rsidTr="000F74B3">
        <w:trPr>
          <w:cantSplit/>
          <w:trHeight w:val="840"/>
        </w:trPr>
        <w:tc>
          <w:tcPr>
            <w:tcW w:w="2457" w:type="dxa"/>
            <w:tcBorders>
              <w:left w:val="double" w:sz="6" w:space="0" w:color="auto"/>
              <w:bottom w:val="single" w:sz="6" w:space="0" w:color="auto"/>
            </w:tcBorders>
          </w:tcPr>
          <w:p w:rsidR="00AC5649" w:rsidRDefault="00AC5649" w:rsidP="000F74B3">
            <w:pPr>
              <w:tabs>
                <w:tab w:val="left" w:pos="-720"/>
              </w:tabs>
              <w:suppressAutoHyphens/>
              <w:spacing w:before="90"/>
              <w:ind w:left="-30"/>
              <w:rPr>
                <w:rFonts w:ascii="Arial" w:hAnsi="Arial"/>
                <w:b/>
              </w:rPr>
            </w:pPr>
          </w:p>
        </w:tc>
        <w:tc>
          <w:tcPr>
            <w:tcW w:w="2790" w:type="dxa"/>
            <w:gridSpan w:val="2"/>
            <w:tcBorders>
              <w:bottom w:val="single" w:sz="6" w:space="0" w:color="auto"/>
            </w:tcBorders>
          </w:tcPr>
          <w:p w:rsidR="00AC5649" w:rsidRDefault="00AC5649" w:rsidP="000F74B3">
            <w:pPr>
              <w:tabs>
                <w:tab w:val="left" w:pos="-720"/>
              </w:tabs>
              <w:suppressAutoHyphens/>
              <w:spacing w:before="90"/>
              <w:ind w:left="-30"/>
              <w:rPr>
                <w:rFonts w:ascii="Arial" w:hAnsi="Arial"/>
                <w:b/>
              </w:rPr>
            </w:pPr>
          </w:p>
        </w:tc>
        <w:tc>
          <w:tcPr>
            <w:tcW w:w="2973" w:type="dxa"/>
            <w:vMerge/>
            <w:tcBorders>
              <w:left w:val="single" w:sz="6" w:space="0" w:color="auto"/>
              <w:bottom w:val="single" w:sz="6" w:space="0" w:color="auto"/>
              <w:right w:val="single" w:sz="6" w:space="0" w:color="auto"/>
            </w:tcBorders>
          </w:tcPr>
          <w:p w:rsidR="00AC5649" w:rsidRDefault="00AC5649" w:rsidP="000F74B3">
            <w:pPr>
              <w:tabs>
                <w:tab w:val="left" w:pos="-720"/>
              </w:tabs>
              <w:suppressAutoHyphens/>
              <w:spacing w:before="90"/>
              <w:rPr>
                <w:rFonts w:ascii="Arial" w:hAnsi="Arial"/>
                <w:b/>
              </w:rPr>
            </w:pPr>
          </w:p>
        </w:tc>
        <w:tc>
          <w:tcPr>
            <w:tcW w:w="2697" w:type="dxa"/>
            <w:vMerge/>
            <w:tcBorders>
              <w:left w:val="nil"/>
              <w:bottom w:val="single" w:sz="6" w:space="0" w:color="auto"/>
              <w:right w:val="double" w:sz="6" w:space="0" w:color="auto"/>
            </w:tcBorders>
          </w:tcPr>
          <w:p w:rsidR="00AC5649" w:rsidRDefault="00AC5649" w:rsidP="000F74B3">
            <w:pPr>
              <w:tabs>
                <w:tab w:val="left" w:pos="-720"/>
              </w:tabs>
              <w:suppressAutoHyphens/>
              <w:spacing w:before="90"/>
              <w:rPr>
                <w:rFonts w:ascii="Arial" w:hAnsi="Arial"/>
                <w:b/>
              </w:rPr>
            </w:pPr>
          </w:p>
        </w:tc>
      </w:tr>
      <w:tr w:rsidR="00AC5649" w:rsidTr="000F74B3">
        <w:tc>
          <w:tcPr>
            <w:tcW w:w="5247" w:type="dxa"/>
            <w:gridSpan w:val="3"/>
            <w:tcBorders>
              <w:left w:val="double" w:sz="7" w:space="0" w:color="auto"/>
            </w:tcBorders>
          </w:tcPr>
          <w:p w:rsidR="00AC5649" w:rsidRDefault="002453C9" w:rsidP="000F74B3">
            <w:pPr>
              <w:tabs>
                <w:tab w:val="left" w:pos="-720"/>
              </w:tabs>
              <w:suppressAutoHyphens/>
              <w:spacing w:before="90"/>
              <w:ind w:left="-30"/>
              <w:rPr>
                <w:rFonts w:ascii="Arial" w:hAnsi="Arial"/>
              </w:rPr>
            </w:pPr>
            <w:r>
              <w:rPr>
                <w:rFonts w:ascii="Arial" w:hAnsi="Arial"/>
                <w:b/>
              </w:rPr>
              <w:t>G</w:t>
            </w:r>
            <w:r w:rsidR="00AC5649">
              <w:rPr>
                <w:rFonts w:ascii="Arial" w:hAnsi="Arial"/>
                <w:b/>
              </w:rPr>
              <w:t>. Mark major services to be funded under subgrant</w:t>
            </w:r>
          </w:p>
          <w:p w:rsidR="00AC5649" w:rsidRDefault="00AC5649" w:rsidP="000F74B3">
            <w:pPr>
              <w:tabs>
                <w:tab w:val="right" w:pos="4768"/>
              </w:tabs>
              <w:suppressAutoHyphens/>
              <w:ind w:left="-30"/>
              <w:rPr>
                <w:rFonts w:ascii="Arial" w:hAnsi="Arial"/>
              </w:rPr>
            </w:pPr>
            <w:r>
              <w:rPr>
                <w:rFonts w:ascii="Arial" w:hAnsi="Arial"/>
              </w:rPr>
              <w:t>1. [  ] Crisis Counseling</w:t>
            </w:r>
            <w:r>
              <w:rPr>
                <w:rFonts w:ascii="Arial" w:hAnsi="Arial"/>
              </w:rPr>
              <w:tab/>
            </w:r>
          </w:p>
          <w:p w:rsidR="00AC5649" w:rsidRDefault="00AC5649" w:rsidP="000F74B3">
            <w:pPr>
              <w:tabs>
                <w:tab w:val="left" w:pos="-720"/>
              </w:tabs>
              <w:suppressAutoHyphens/>
              <w:ind w:left="-30"/>
              <w:rPr>
                <w:rFonts w:ascii="Arial" w:hAnsi="Arial"/>
              </w:rPr>
            </w:pPr>
            <w:r>
              <w:rPr>
                <w:rFonts w:ascii="Arial" w:hAnsi="Arial"/>
              </w:rPr>
              <w:t>2. [  ] Follow-up Contact</w:t>
            </w:r>
          </w:p>
          <w:p w:rsidR="00AC5649" w:rsidRDefault="00AC5649" w:rsidP="000F74B3">
            <w:pPr>
              <w:tabs>
                <w:tab w:val="left" w:pos="-720"/>
              </w:tabs>
              <w:suppressAutoHyphens/>
              <w:ind w:left="-30"/>
              <w:rPr>
                <w:rFonts w:ascii="Arial" w:hAnsi="Arial"/>
              </w:rPr>
            </w:pPr>
            <w:r>
              <w:rPr>
                <w:rFonts w:ascii="Arial" w:hAnsi="Arial"/>
              </w:rPr>
              <w:t xml:space="preserve">3. [  ] Therapy  </w:t>
            </w:r>
          </w:p>
          <w:p w:rsidR="00AC5649" w:rsidRDefault="00AC5649" w:rsidP="000F74B3">
            <w:pPr>
              <w:tabs>
                <w:tab w:val="left" w:pos="-720"/>
              </w:tabs>
              <w:suppressAutoHyphens/>
              <w:ind w:left="-30"/>
              <w:rPr>
                <w:rFonts w:ascii="Arial" w:hAnsi="Arial"/>
              </w:rPr>
            </w:pPr>
            <w:r>
              <w:rPr>
                <w:rFonts w:ascii="Arial" w:hAnsi="Arial"/>
              </w:rPr>
              <w:t>4. [  ] Group Treatment/Support</w:t>
            </w:r>
          </w:p>
          <w:p w:rsidR="00AC5649" w:rsidRDefault="00AC5649" w:rsidP="000F74B3">
            <w:pPr>
              <w:tabs>
                <w:tab w:val="left" w:pos="-720"/>
              </w:tabs>
              <w:suppressAutoHyphens/>
              <w:ind w:left="-30"/>
              <w:rPr>
                <w:rFonts w:ascii="Arial" w:hAnsi="Arial"/>
              </w:rPr>
            </w:pPr>
            <w:r>
              <w:rPr>
                <w:rFonts w:ascii="Arial" w:hAnsi="Arial"/>
              </w:rPr>
              <w:t xml:space="preserve">5. [  ] Crisis Hotline Counseling                     </w:t>
            </w:r>
          </w:p>
          <w:p w:rsidR="00AC5649" w:rsidRDefault="00AC5649" w:rsidP="000F74B3">
            <w:pPr>
              <w:tabs>
                <w:tab w:val="left" w:pos="-720"/>
              </w:tabs>
              <w:suppressAutoHyphens/>
              <w:ind w:left="-30"/>
              <w:rPr>
                <w:rFonts w:ascii="Arial" w:hAnsi="Arial"/>
              </w:rPr>
            </w:pPr>
            <w:r>
              <w:rPr>
                <w:rFonts w:ascii="Arial" w:hAnsi="Arial"/>
              </w:rPr>
              <w:t>6. [  ] Shelter/</w:t>
            </w:r>
            <w:smartTag w:uri="urn:schemas-microsoft-com:office:smarttags" w:element="PersonName">
              <w:r>
                <w:rPr>
                  <w:rFonts w:ascii="Arial" w:hAnsi="Arial"/>
                </w:rPr>
                <w:t>Sa</w:t>
              </w:r>
            </w:smartTag>
            <w:r>
              <w:rPr>
                <w:rFonts w:ascii="Arial" w:hAnsi="Arial"/>
              </w:rPr>
              <w:t xml:space="preserve">fe House </w:t>
            </w:r>
          </w:p>
          <w:p w:rsidR="00AC5649" w:rsidRDefault="00AC5649" w:rsidP="000F74B3">
            <w:pPr>
              <w:tabs>
                <w:tab w:val="left" w:pos="-720"/>
              </w:tabs>
              <w:suppressAutoHyphens/>
              <w:spacing w:after="54"/>
              <w:ind w:left="-30"/>
              <w:rPr>
                <w:rFonts w:ascii="Arial" w:hAnsi="Arial"/>
              </w:rPr>
            </w:pPr>
            <w:r>
              <w:rPr>
                <w:rFonts w:ascii="Arial" w:hAnsi="Arial"/>
              </w:rPr>
              <w:t>7. [  ] Information &amp; Referral (in-person)</w:t>
            </w:r>
          </w:p>
        </w:tc>
        <w:tc>
          <w:tcPr>
            <w:tcW w:w="5670" w:type="dxa"/>
            <w:gridSpan w:val="2"/>
            <w:tcBorders>
              <w:right w:val="double" w:sz="7" w:space="0" w:color="auto"/>
            </w:tcBorders>
          </w:tcPr>
          <w:p w:rsidR="00AC5649" w:rsidRDefault="00AC5649" w:rsidP="000F74B3">
            <w:pPr>
              <w:tabs>
                <w:tab w:val="left" w:pos="-720"/>
              </w:tabs>
              <w:suppressAutoHyphens/>
              <w:spacing w:before="90"/>
              <w:rPr>
                <w:rFonts w:ascii="Arial" w:hAnsi="Arial"/>
              </w:rPr>
            </w:pPr>
            <w:r>
              <w:rPr>
                <w:rFonts w:ascii="Arial" w:hAnsi="Arial"/>
              </w:rPr>
              <w:t>(do not change; see VOCA definitions)</w:t>
            </w:r>
          </w:p>
          <w:p w:rsidR="00AC5649" w:rsidRDefault="00AC5649" w:rsidP="000F74B3">
            <w:pPr>
              <w:tabs>
                <w:tab w:val="left" w:pos="-720"/>
              </w:tabs>
              <w:suppressAutoHyphens/>
              <w:rPr>
                <w:rFonts w:ascii="Arial" w:hAnsi="Arial"/>
              </w:rPr>
            </w:pPr>
            <w:r>
              <w:rPr>
                <w:rFonts w:ascii="Arial" w:hAnsi="Arial"/>
              </w:rPr>
              <w:t xml:space="preserve">  8. [  ] Criminal Justice Support/Advocacy       </w:t>
            </w:r>
          </w:p>
          <w:p w:rsidR="00AC5649" w:rsidRDefault="00AC5649" w:rsidP="000F74B3">
            <w:pPr>
              <w:tabs>
                <w:tab w:val="left" w:pos="-720"/>
              </w:tabs>
              <w:suppressAutoHyphens/>
              <w:rPr>
                <w:rFonts w:ascii="Arial" w:hAnsi="Arial"/>
              </w:rPr>
            </w:pPr>
            <w:r>
              <w:rPr>
                <w:rFonts w:ascii="Arial" w:hAnsi="Arial"/>
              </w:rPr>
              <w:t xml:space="preserve">  9. [  ] Emergency Financial Assistance</w:t>
            </w:r>
          </w:p>
          <w:p w:rsidR="00AC5649" w:rsidRDefault="00AC5649" w:rsidP="000F74B3">
            <w:pPr>
              <w:tabs>
                <w:tab w:val="left" w:pos="-720"/>
              </w:tabs>
              <w:suppressAutoHyphens/>
              <w:rPr>
                <w:rFonts w:ascii="Arial" w:hAnsi="Arial"/>
              </w:rPr>
            </w:pPr>
            <w:r>
              <w:rPr>
                <w:rFonts w:ascii="Arial" w:hAnsi="Arial"/>
              </w:rPr>
              <w:t xml:space="preserve">10. [  ] Emergency Legal Advocacy              </w:t>
            </w:r>
          </w:p>
          <w:p w:rsidR="00AC5649" w:rsidRDefault="00AC5649" w:rsidP="000F74B3">
            <w:pPr>
              <w:tabs>
                <w:tab w:val="left" w:pos="-720"/>
              </w:tabs>
              <w:suppressAutoHyphens/>
              <w:rPr>
                <w:rFonts w:ascii="Arial" w:hAnsi="Arial"/>
              </w:rPr>
            </w:pPr>
            <w:r>
              <w:rPr>
                <w:rFonts w:ascii="Arial" w:hAnsi="Arial"/>
              </w:rPr>
              <w:t xml:space="preserve">11. [  ] </w:t>
            </w:r>
            <w:r>
              <w:rPr>
                <w:rFonts w:ascii="Arial" w:hAnsi="Arial"/>
                <w:b/>
              </w:rPr>
              <w:t>Crime Victim Compensation Assistance</w:t>
            </w:r>
            <w:r>
              <w:rPr>
                <w:rFonts w:ascii="Arial" w:hAnsi="Arial"/>
                <w:sz w:val="16"/>
              </w:rPr>
              <w:t xml:space="preserve"> (required)</w:t>
            </w:r>
          </w:p>
          <w:p w:rsidR="00AC5649" w:rsidRDefault="00AC5649" w:rsidP="000F74B3">
            <w:pPr>
              <w:tabs>
                <w:tab w:val="left" w:pos="-720"/>
              </w:tabs>
              <w:suppressAutoHyphens/>
              <w:rPr>
                <w:rFonts w:ascii="Arial" w:hAnsi="Arial"/>
              </w:rPr>
            </w:pPr>
            <w:r>
              <w:rPr>
                <w:rFonts w:ascii="Arial" w:hAnsi="Arial"/>
              </w:rPr>
              <w:t xml:space="preserve">12. [  ] Personal Advocacy  </w:t>
            </w:r>
          </w:p>
          <w:p w:rsidR="00AC5649" w:rsidRDefault="00AC5649" w:rsidP="000F74B3">
            <w:pPr>
              <w:tabs>
                <w:tab w:val="left" w:pos="-720"/>
              </w:tabs>
              <w:suppressAutoHyphens/>
              <w:rPr>
                <w:rFonts w:ascii="Arial" w:hAnsi="Arial"/>
              </w:rPr>
            </w:pPr>
            <w:r>
              <w:rPr>
                <w:rFonts w:ascii="Arial" w:hAnsi="Arial"/>
              </w:rPr>
              <w:t>13. [  ] Telephone Contacts (Info &amp; Ref)</w:t>
            </w:r>
          </w:p>
          <w:p w:rsidR="00AC5649" w:rsidRDefault="00AC5649" w:rsidP="000F74B3">
            <w:pPr>
              <w:tabs>
                <w:tab w:val="left" w:pos="-720"/>
              </w:tabs>
              <w:suppressAutoHyphens/>
              <w:spacing w:after="54"/>
              <w:rPr>
                <w:rFonts w:ascii="Arial" w:hAnsi="Arial"/>
              </w:rPr>
            </w:pPr>
            <w:r>
              <w:rPr>
                <w:rFonts w:ascii="Arial" w:hAnsi="Arial"/>
              </w:rPr>
              <w:t>14. [  ] Other: _________________________________</w:t>
            </w:r>
          </w:p>
        </w:tc>
      </w:tr>
      <w:tr w:rsidR="00AC5649" w:rsidTr="000F74B3">
        <w:tc>
          <w:tcPr>
            <w:tcW w:w="10917" w:type="dxa"/>
            <w:gridSpan w:val="5"/>
            <w:tcBorders>
              <w:top w:val="double" w:sz="6" w:space="0" w:color="auto"/>
              <w:left w:val="double" w:sz="6" w:space="0" w:color="auto"/>
              <w:bottom w:val="double" w:sz="6" w:space="0" w:color="auto"/>
              <w:right w:val="double" w:sz="6" w:space="0" w:color="auto"/>
            </w:tcBorders>
            <w:vAlign w:val="center"/>
          </w:tcPr>
          <w:p w:rsidR="008F1E3F" w:rsidRDefault="002453C9" w:rsidP="008F1E3F">
            <w:pPr>
              <w:tabs>
                <w:tab w:val="left" w:pos="-720"/>
                <w:tab w:val="left" w:pos="8817"/>
              </w:tabs>
              <w:suppressAutoHyphens/>
              <w:spacing w:before="90" w:after="54"/>
              <w:ind w:left="-30"/>
              <w:rPr>
                <w:rFonts w:ascii="Arial" w:hAnsi="Arial"/>
              </w:rPr>
            </w:pPr>
            <w:r>
              <w:rPr>
                <w:rFonts w:ascii="Arial" w:hAnsi="Arial"/>
                <w:b/>
              </w:rPr>
              <w:t>H</w:t>
            </w:r>
            <w:r w:rsidR="00AC5649">
              <w:rPr>
                <w:rFonts w:ascii="Arial" w:hAnsi="Arial"/>
                <w:b/>
              </w:rPr>
              <w:t>. Program income</w:t>
            </w:r>
            <w:r w:rsidR="008F1E3F">
              <w:rPr>
                <w:rFonts w:ascii="Arial" w:hAnsi="Arial"/>
              </w:rPr>
              <w:t xml:space="preserve"> </w:t>
            </w:r>
          </w:p>
          <w:p w:rsidR="00AC5649" w:rsidRDefault="008F1E3F" w:rsidP="008F1E3F">
            <w:pPr>
              <w:tabs>
                <w:tab w:val="left" w:pos="-720"/>
                <w:tab w:val="left" w:pos="8817"/>
              </w:tabs>
              <w:suppressAutoHyphens/>
              <w:spacing w:before="90" w:after="54"/>
              <w:ind w:left="-30"/>
              <w:rPr>
                <w:rFonts w:ascii="Arial" w:hAnsi="Arial"/>
                <w:i/>
              </w:rPr>
            </w:pPr>
            <w:r>
              <w:rPr>
                <w:rFonts w:ascii="Arial" w:hAnsi="Arial"/>
              </w:rPr>
              <w:t>[   ] Yes, this project</w:t>
            </w:r>
            <w:r w:rsidR="00AC5649">
              <w:rPr>
                <w:rFonts w:ascii="Arial" w:hAnsi="Arial"/>
              </w:rPr>
              <w:t xml:space="preserve"> </w:t>
            </w:r>
            <w:r w:rsidR="00AC5649" w:rsidRPr="008F1E3F">
              <w:rPr>
                <w:rFonts w:ascii="Arial" w:hAnsi="Arial"/>
                <w:u w:val="single"/>
              </w:rPr>
              <w:t>will</w:t>
            </w:r>
            <w:r w:rsidR="00AC5649">
              <w:rPr>
                <w:rFonts w:ascii="Arial" w:hAnsi="Arial"/>
              </w:rPr>
              <w:t xml:space="preserve"> charge a fee for services in connection with this project.  </w:t>
            </w:r>
            <w:r w:rsidR="00AC5649" w:rsidRPr="008F1E3F">
              <w:rPr>
                <w:rFonts w:ascii="Arial" w:hAnsi="Arial"/>
                <w:i/>
              </w:rPr>
              <w:t xml:space="preserve">If yes, </w:t>
            </w:r>
            <w:r>
              <w:rPr>
                <w:rFonts w:ascii="Arial" w:hAnsi="Arial"/>
                <w:i/>
              </w:rPr>
              <w:t>S</w:t>
            </w:r>
            <w:r w:rsidR="00AC5649" w:rsidRPr="008F1E3F">
              <w:rPr>
                <w:rFonts w:ascii="Arial" w:hAnsi="Arial"/>
                <w:i/>
              </w:rPr>
              <w:t>ection</w:t>
            </w:r>
            <w:r w:rsidRPr="008F1E3F">
              <w:rPr>
                <w:rFonts w:ascii="Arial" w:hAnsi="Arial"/>
                <w:i/>
              </w:rPr>
              <w:t xml:space="preserve"> J</w:t>
            </w:r>
            <w:r w:rsidR="00AC5649" w:rsidRPr="008F1E3F">
              <w:rPr>
                <w:rFonts w:ascii="Arial" w:hAnsi="Arial"/>
                <w:i/>
              </w:rPr>
              <w:t xml:space="preserve"> of the </w:t>
            </w:r>
            <w:r w:rsidRPr="008F1E3F">
              <w:rPr>
                <w:rFonts w:ascii="Arial" w:hAnsi="Arial"/>
                <w:i/>
              </w:rPr>
              <w:t>Agency Profile</w:t>
            </w:r>
            <w:r w:rsidR="00AC5649" w:rsidRPr="008F1E3F">
              <w:rPr>
                <w:rFonts w:ascii="Arial" w:hAnsi="Arial"/>
                <w:i/>
              </w:rPr>
              <w:t xml:space="preserve"> must be completed.</w:t>
            </w:r>
          </w:p>
          <w:p w:rsidR="008F1E3F" w:rsidRPr="008F1E3F" w:rsidRDefault="008F1E3F" w:rsidP="008F1E3F">
            <w:pPr>
              <w:tabs>
                <w:tab w:val="left" w:pos="-720"/>
                <w:tab w:val="left" w:pos="8817"/>
              </w:tabs>
              <w:suppressAutoHyphens/>
              <w:spacing w:before="90" w:after="54"/>
              <w:ind w:left="-30"/>
              <w:rPr>
                <w:rFonts w:ascii="Arial" w:hAnsi="Arial"/>
              </w:rPr>
            </w:pPr>
            <w:r>
              <w:rPr>
                <w:rFonts w:ascii="Arial" w:hAnsi="Arial"/>
              </w:rPr>
              <w:t xml:space="preserve">[   ] No, this project </w:t>
            </w:r>
            <w:r>
              <w:rPr>
                <w:rFonts w:ascii="Arial" w:hAnsi="Arial"/>
                <w:u w:val="single"/>
              </w:rPr>
              <w:t>will not</w:t>
            </w:r>
            <w:r>
              <w:rPr>
                <w:rFonts w:ascii="Arial" w:hAnsi="Arial"/>
              </w:rPr>
              <w:t xml:space="preserve"> charge a fee for services in connection with this project.</w:t>
            </w:r>
          </w:p>
        </w:tc>
      </w:tr>
    </w:tbl>
    <w:p w:rsidR="00FD0328" w:rsidRDefault="000F74B3">
      <w:r>
        <w:br w:type="textWrapping" w:clear="all"/>
      </w:r>
    </w:p>
    <w:p w:rsidR="00AC5649" w:rsidRDefault="00AC5649">
      <w:pPr>
        <w:widowControl/>
        <w:spacing w:after="200" w:line="276" w:lineRule="auto"/>
      </w:pPr>
      <w:r>
        <w:br w:type="page"/>
      </w:r>
    </w:p>
    <w:tbl>
      <w:tblPr>
        <w:tblW w:w="0" w:type="auto"/>
        <w:tblInd w:w="120" w:type="dxa"/>
        <w:tblBorders>
          <w:top w:val="double" w:sz="12" w:space="0" w:color="auto"/>
          <w:left w:val="double" w:sz="12" w:space="0" w:color="auto"/>
          <w:bottom w:val="double" w:sz="12" w:space="0" w:color="auto"/>
          <w:right w:val="double" w:sz="12" w:space="0" w:color="auto"/>
        </w:tblBorders>
        <w:tblLayout w:type="fixed"/>
        <w:tblCellMar>
          <w:left w:w="120" w:type="dxa"/>
          <w:right w:w="120" w:type="dxa"/>
        </w:tblCellMar>
        <w:tblLook w:val="0000"/>
      </w:tblPr>
      <w:tblGrid>
        <w:gridCol w:w="10920"/>
      </w:tblGrid>
      <w:tr w:rsidR="00EB76E6" w:rsidTr="00CB3D20">
        <w:trPr>
          <w:trHeight w:val="540"/>
        </w:trPr>
        <w:tc>
          <w:tcPr>
            <w:tcW w:w="10920" w:type="dxa"/>
            <w:tcBorders>
              <w:top w:val="nil"/>
              <w:left w:val="nil"/>
              <w:bottom w:val="nil"/>
              <w:right w:val="nil"/>
            </w:tcBorders>
          </w:tcPr>
          <w:p w:rsidR="00EB76E6" w:rsidRDefault="002453C9" w:rsidP="00EB76E6">
            <w:pPr>
              <w:tabs>
                <w:tab w:val="num" w:pos="600"/>
                <w:tab w:val="center" w:pos="5280"/>
              </w:tabs>
              <w:spacing w:before="90"/>
              <w:rPr>
                <w:rFonts w:ascii="Arial" w:hAnsi="Arial"/>
              </w:rPr>
            </w:pPr>
            <w:bookmarkStart w:id="0" w:name="_Ref484148458"/>
            <w:r>
              <w:rPr>
                <w:rFonts w:ascii="Arial" w:hAnsi="Arial"/>
                <w:b/>
                <w:sz w:val="24"/>
              </w:rPr>
              <w:lastRenderedPageBreak/>
              <w:t>I</w:t>
            </w:r>
            <w:r w:rsidR="00EB76E6">
              <w:rPr>
                <w:rFonts w:ascii="Arial" w:hAnsi="Arial"/>
                <w:b/>
                <w:sz w:val="24"/>
              </w:rPr>
              <w:t xml:space="preserve">. Program Income </w:t>
            </w:r>
            <w:r w:rsidR="00C95144">
              <w:rPr>
                <w:rFonts w:ascii="Arial" w:hAnsi="Arial"/>
                <w:b/>
                <w:sz w:val="24"/>
              </w:rPr>
              <w:t xml:space="preserve">Details </w:t>
            </w:r>
            <w:r w:rsidR="00EB76E6">
              <w:rPr>
                <w:rFonts w:ascii="Arial" w:hAnsi="Arial"/>
                <w:b/>
                <w:sz w:val="24"/>
              </w:rPr>
              <w:t xml:space="preserve">- </w:t>
            </w:r>
            <w:r w:rsidR="00EB76E6">
              <w:rPr>
                <w:rFonts w:ascii="Arial" w:hAnsi="Arial"/>
              </w:rPr>
              <w:t>Complete only if VOCA Project will impose a fee or charge in connection with the VOCA Project. Use additional pages as neces</w:t>
            </w:r>
            <w:r w:rsidR="00EB76E6">
              <w:rPr>
                <w:rFonts w:ascii="Arial" w:hAnsi="Arial"/>
              </w:rPr>
              <w:softHyphen/>
              <w:t>sary.</w:t>
            </w:r>
            <w:r w:rsidR="00F26671">
              <w:rPr>
                <w:rFonts w:ascii="Arial" w:hAnsi="Arial"/>
              </w:rPr>
              <w:fldChar w:fldCharType="begin"/>
            </w:r>
            <w:r w:rsidR="00EB76E6">
              <w:rPr>
                <w:rFonts w:ascii="Arial" w:hAnsi="Arial"/>
              </w:rPr>
              <w:instrText>ADVANCE \D 7.20</w:instrText>
            </w:r>
            <w:r w:rsidR="00F26671">
              <w:rPr>
                <w:rFonts w:ascii="Arial" w:hAnsi="Arial"/>
              </w:rPr>
              <w:fldChar w:fldCharType="end"/>
            </w:r>
            <w:bookmarkEnd w:id="0"/>
          </w:p>
        </w:tc>
      </w:tr>
    </w:tbl>
    <w:p w:rsidR="00EB76E6" w:rsidRDefault="00EB76E6" w:rsidP="00EB76E6">
      <w:pPr>
        <w:tabs>
          <w:tab w:val="left" w:pos="-720"/>
          <w:tab w:val="left" w:pos="2360"/>
        </w:tabs>
        <w:suppressAutoHyphens/>
        <w:rPr>
          <w:rFonts w:ascii="Arial" w:hAnsi="Arial"/>
        </w:rPr>
      </w:pPr>
      <w:r>
        <w:rPr>
          <w:rFonts w:ascii="Arial" w:hAnsi="Arial"/>
        </w:rPr>
        <w:tab/>
      </w:r>
    </w:p>
    <w:p w:rsidR="00EB76E6" w:rsidRDefault="00EB76E6" w:rsidP="00EB76E6">
      <w:pPr>
        <w:tabs>
          <w:tab w:val="left" w:pos="-720"/>
          <w:tab w:val="left" w:pos="0"/>
          <w:tab w:val="left" w:pos="720"/>
          <w:tab w:val="left" w:pos="1080"/>
          <w:tab w:val="left" w:pos="1440"/>
        </w:tabs>
        <w:rPr>
          <w:rFonts w:ascii="Arial" w:hAnsi="Arial"/>
        </w:rPr>
      </w:pPr>
      <w:r>
        <w:rPr>
          <w:rFonts w:ascii="Arial" w:hAnsi="Arial"/>
        </w:rPr>
        <w:t>1.</w:t>
      </w:r>
      <w:r>
        <w:rPr>
          <w:rFonts w:ascii="Arial" w:hAnsi="Arial"/>
        </w:rPr>
        <w:tab/>
        <w:t>Complete the following table:</w:t>
      </w:r>
    </w:p>
    <w:tbl>
      <w:tblPr>
        <w:tblW w:w="0" w:type="auto"/>
        <w:jc w:val="center"/>
        <w:tblLayout w:type="fixed"/>
        <w:tblCellMar>
          <w:left w:w="120" w:type="dxa"/>
          <w:right w:w="120" w:type="dxa"/>
        </w:tblCellMar>
        <w:tblLook w:val="0000"/>
      </w:tblPr>
      <w:tblGrid>
        <w:gridCol w:w="2256"/>
        <w:gridCol w:w="2832"/>
      </w:tblGrid>
      <w:tr w:rsidR="00EB76E6" w:rsidTr="00CB3D20">
        <w:trPr>
          <w:jc w:val="center"/>
        </w:trPr>
        <w:tc>
          <w:tcPr>
            <w:tcW w:w="2256" w:type="dxa"/>
            <w:tcBorders>
              <w:top w:val="double" w:sz="7" w:space="0" w:color="auto"/>
              <w:left w:val="double" w:sz="7" w:space="0" w:color="auto"/>
            </w:tcBorders>
          </w:tcPr>
          <w:p w:rsidR="00EB76E6" w:rsidRDefault="00F26671" w:rsidP="00CB3D20">
            <w:pPr>
              <w:tabs>
                <w:tab w:val="left" w:pos="-720"/>
                <w:tab w:val="left" w:pos="0"/>
                <w:tab w:val="left" w:pos="720"/>
                <w:tab w:val="left" w:pos="1080"/>
                <w:tab w:val="left" w:pos="1440"/>
              </w:tabs>
              <w:spacing w:before="90" w:after="54"/>
              <w:rPr>
                <w:rFonts w:ascii="Arial" w:hAnsi="Arial"/>
              </w:rPr>
            </w:pPr>
            <w:r>
              <w:rPr>
                <w:rFonts w:ascii="Arial" w:hAnsi="Arial"/>
              </w:rPr>
              <w:fldChar w:fldCharType="begin"/>
            </w:r>
            <w:r w:rsidR="00EB76E6">
              <w:rPr>
                <w:rFonts w:ascii="Arial" w:hAnsi="Arial"/>
              </w:rPr>
              <w:instrText xml:space="preserve">PRIVATE </w:instrText>
            </w:r>
            <w:r>
              <w:rPr>
                <w:rFonts w:ascii="Arial" w:hAnsi="Arial"/>
              </w:rPr>
              <w:fldChar w:fldCharType="end"/>
            </w:r>
          </w:p>
        </w:tc>
        <w:tc>
          <w:tcPr>
            <w:tcW w:w="2832" w:type="dxa"/>
            <w:tcBorders>
              <w:top w:val="double" w:sz="7" w:space="0" w:color="auto"/>
              <w:left w:val="single" w:sz="7" w:space="0" w:color="auto"/>
              <w:right w:val="double" w:sz="7" w:space="0" w:color="auto"/>
            </w:tcBorders>
          </w:tcPr>
          <w:p w:rsidR="00EB76E6" w:rsidRDefault="00EB76E6" w:rsidP="00CB3D20">
            <w:pPr>
              <w:tabs>
                <w:tab w:val="center" w:pos="1276"/>
              </w:tabs>
              <w:spacing w:before="90" w:after="54"/>
              <w:rPr>
                <w:rFonts w:ascii="Arial" w:hAnsi="Arial"/>
              </w:rPr>
            </w:pPr>
            <w:r>
              <w:rPr>
                <w:rFonts w:ascii="Arial" w:hAnsi="Arial"/>
              </w:rPr>
              <w:tab/>
              <w:t>Estimated Amount</w:t>
            </w:r>
          </w:p>
        </w:tc>
      </w:tr>
      <w:tr w:rsidR="00EB76E6" w:rsidTr="00CB3D20">
        <w:trPr>
          <w:jc w:val="center"/>
        </w:trPr>
        <w:tc>
          <w:tcPr>
            <w:tcW w:w="2256" w:type="dxa"/>
            <w:tcBorders>
              <w:top w:val="double" w:sz="7" w:space="0" w:color="auto"/>
              <w:left w:val="double" w:sz="7" w:space="0" w:color="auto"/>
            </w:tcBorders>
          </w:tcPr>
          <w:p w:rsidR="00EB76E6" w:rsidRDefault="00EB76E6" w:rsidP="00CB3D20">
            <w:pPr>
              <w:tabs>
                <w:tab w:val="left" w:pos="-720"/>
                <w:tab w:val="left" w:pos="0"/>
                <w:tab w:val="left" w:pos="720"/>
                <w:tab w:val="left" w:pos="1080"/>
                <w:tab w:val="left" w:pos="1440"/>
              </w:tabs>
              <w:spacing w:before="90" w:after="54"/>
              <w:rPr>
                <w:rFonts w:ascii="Arial" w:hAnsi="Arial"/>
              </w:rPr>
            </w:pPr>
            <w:smartTag w:uri="urn:schemas-microsoft-com:office:smarttags" w:element="place">
              <w:smartTag w:uri="urn:schemas-microsoft-com:office:smarttags" w:element="City">
                <w:r>
                  <w:rPr>
                    <w:rFonts w:ascii="Arial" w:hAnsi="Arial"/>
                  </w:rPr>
                  <w:t>Billings</w:t>
                </w:r>
              </w:smartTag>
            </w:smartTag>
          </w:p>
        </w:tc>
        <w:tc>
          <w:tcPr>
            <w:tcW w:w="2832" w:type="dxa"/>
            <w:tcBorders>
              <w:top w:val="double" w:sz="7" w:space="0" w:color="auto"/>
              <w:left w:val="single" w:sz="7" w:space="0" w:color="auto"/>
              <w:right w:val="double" w:sz="7" w:space="0" w:color="auto"/>
            </w:tcBorders>
          </w:tcPr>
          <w:p w:rsidR="00EB76E6" w:rsidRDefault="00EB76E6" w:rsidP="00CB3D20">
            <w:pPr>
              <w:tabs>
                <w:tab w:val="left" w:pos="-720"/>
                <w:tab w:val="left" w:pos="0"/>
                <w:tab w:val="left" w:pos="720"/>
                <w:tab w:val="left" w:pos="1080"/>
                <w:tab w:val="left" w:pos="1440"/>
              </w:tabs>
              <w:spacing w:before="90" w:after="54"/>
              <w:rPr>
                <w:rFonts w:ascii="Arial" w:hAnsi="Arial"/>
              </w:rPr>
            </w:pPr>
          </w:p>
        </w:tc>
      </w:tr>
      <w:tr w:rsidR="00EB76E6" w:rsidTr="00CB3D20">
        <w:trPr>
          <w:jc w:val="center"/>
        </w:trPr>
        <w:tc>
          <w:tcPr>
            <w:tcW w:w="2256" w:type="dxa"/>
            <w:tcBorders>
              <w:top w:val="single" w:sz="7" w:space="0" w:color="auto"/>
              <w:left w:val="double" w:sz="7" w:space="0" w:color="auto"/>
            </w:tcBorders>
          </w:tcPr>
          <w:p w:rsidR="00EB76E6" w:rsidRDefault="00EB76E6" w:rsidP="00CB3D20">
            <w:pPr>
              <w:tabs>
                <w:tab w:val="left" w:pos="-720"/>
                <w:tab w:val="left" w:pos="0"/>
                <w:tab w:val="left" w:pos="720"/>
                <w:tab w:val="left" w:pos="1080"/>
                <w:tab w:val="left" w:pos="1440"/>
              </w:tabs>
              <w:spacing w:before="90" w:after="54"/>
              <w:rPr>
                <w:rFonts w:ascii="Arial" w:hAnsi="Arial"/>
              </w:rPr>
            </w:pPr>
            <w:r>
              <w:rPr>
                <w:rFonts w:ascii="Arial" w:hAnsi="Arial"/>
              </w:rPr>
              <w:t>Collections</w:t>
            </w:r>
          </w:p>
        </w:tc>
        <w:tc>
          <w:tcPr>
            <w:tcW w:w="2832" w:type="dxa"/>
            <w:tcBorders>
              <w:top w:val="single" w:sz="7" w:space="0" w:color="auto"/>
              <w:left w:val="single" w:sz="7" w:space="0" w:color="auto"/>
              <w:right w:val="double" w:sz="7" w:space="0" w:color="auto"/>
            </w:tcBorders>
          </w:tcPr>
          <w:p w:rsidR="00EB76E6" w:rsidRDefault="00EB76E6" w:rsidP="00CB3D20">
            <w:pPr>
              <w:tabs>
                <w:tab w:val="left" w:pos="-720"/>
                <w:tab w:val="left" w:pos="0"/>
                <w:tab w:val="left" w:pos="720"/>
                <w:tab w:val="left" w:pos="1080"/>
                <w:tab w:val="left" w:pos="1440"/>
              </w:tabs>
              <w:spacing w:before="90" w:after="54"/>
              <w:rPr>
                <w:rFonts w:ascii="Arial" w:hAnsi="Arial"/>
              </w:rPr>
            </w:pPr>
          </w:p>
        </w:tc>
      </w:tr>
      <w:tr w:rsidR="00EB76E6" w:rsidTr="00CB3D20">
        <w:trPr>
          <w:jc w:val="center"/>
        </w:trPr>
        <w:tc>
          <w:tcPr>
            <w:tcW w:w="2256" w:type="dxa"/>
            <w:tcBorders>
              <w:top w:val="single" w:sz="7" w:space="0" w:color="auto"/>
              <w:left w:val="double" w:sz="7" w:space="0" w:color="auto"/>
              <w:bottom w:val="double" w:sz="7" w:space="0" w:color="auto"/>
            </w:tcBorders>
          </w:tcPr>
          <w:p w:rsidR="00EB76E6" w:rsidRDefault="00EB76E6" w:rsidP="00CB3D20">
            <w:pPr>
              <w:tabs>
                <w:tab w:val="left" w:pos="-720"/>
                <w:tab w:val="left" w:pos="0"/>
                <w:tab w:val="left" w:pos="720"/>
                <w:tab w:val="left" w:pos="1080"/>
                <w:tab w:val="left" w:pos="1440"/>
              </w:tabs>
              <w:spacing w:before="90" w:after="54"/>
              <w:rPr>
                <w:rFonts w:ascii="Arial" w:hAnsi="Arial"/>
              </w:rPr>
            </w:pPr>
            <w:r>
              <w:rPr>
                <w:rFonts w:ascii="Arial" w:hAnsi="Arial"/>
              </w:rPr>
              <w:t>Expenditures</w:t>
            </w:r>
          </w:p>
        </w:tc>
        <w:tc>
          <w:tcPr>
            <w:tcW w:w="2832" w:type="dxa"/>
            <w:tcBorders>
              <w:top w:val="single" w:sz="7" w:space="0" w:color="auto"/>
              <w:left w:val="single" w:sz="7" w:space="0" w:color="auto"/>
              <w:bottom w:val="double" w:sz="7" w:space="0" w:color="auto"/>
              <w:right w:val="double" w:sz="7" w:space="0" w:color="auto"/>
            </w:tcBorders>
          </w:tcPr>
          <w:p w:rsidR="00EB76E6" w:rsidRDefault="00EB76E6" w:rsidP="00CB3D20">
            <w:pPr>
              <w:tabs>
                <w:tab w:val="left" w:pos="-720"/>
                <w:tab w:val="left" w:pos="0"/>
                <w:tab w:val="left" w:pos="720"/>
                <w:tab w:val="left" w:pos="1080"/>
                <w:tab w:val="left" w:pos="1440"/>
              </w:tabs>
              <w:spacing w:before="90" w:after="54"/>
              <w:rPr>
                <w:rFonts w:ascii="Arial" w:hAnsi="Arial"/>
              </w:rPr>
            </w:pPr>
          </w:p>
        </w:tc>
      </w:tr>
    </w:tbl>
    <w:p w:rsidR="00EB76E6" w:rsidRDefault="00EB76E6" w:rsidP="00EB76E6">
      <w:pPr>
        <w:tabs>
          <w:tab w:val="left" w:pos="-720"/>
          <w:tab w:val="left" w:pos="0"/>
          <w:tab w:val="left" w:pos="720"/>
          <w:tab w:val="left" w:pos="1080"/>
          <w:tab w:val="left" w:pos="1440"/>
        </w:tabs>
        <w:rPr>
          <w:rFonts w:ascii="Arial" w:hAnsi="Arial"/>
        </w:rPr>
      </w:pPr>
    </w:p>
    <w:p w:rsidR="00EB76E6" w:rsidRDefault="00EB76E6" w:rsidP="00EB76E6">
      <w:pPr>
        <w:tabs>
          <w:tab w:val="left" w:pos="-720"/>
          <w:tab w:val="left" w:pos="720"/>
          <w:tab w:val="left" w:pos="1080"/>
        </w:tabs>
        <w:ind w:left="720" w:hanging="720"/>
        <w:rPr>
          <w:rFonts w:ascii="Arial" w:hAnsi="Arial"/>
        </w:rPr>
      </w:pPr>
      <w:r>
        <w:rPr>
          <w:rFonts w:ascii="Arial" w:hAnsi="Arial"/>
        </w:rPr>
        <w:t>2.</w:t>
      </w:r>
      <w:r>
        <w:rPr>
          <w:rFonts w:ascii="Arial" w:hAnsi="Arial"/>
        </w:rPr>
        <w:tab/>
        <w:t>Indicate the specific type and source(s) of the program income, including a descrip</w:t>
      </w:r>
      <w:r>
        <w:rPr>
          <w:rFonts w:ascii="Arial" w:hAnsi="Arial"/>
        </w:rPr>
        <w:softHyphen/>
        <w:t>tion of the fees or sliding scale imposed.</w:t>
      </w:r>
    </w:p>
    <w:p w:rsidR="00EB76E6" w:rsidRDefault="00EB76E6" w:rsidP="00EB76E6">
      <w:pPr>
        <w:tabs>
          <w:tab w:val="left" w:pos="-720"/>
          <w:tab w:val="left" w:pos="720"/>
          <w:tab w:val="left" w:pos="1080"/>
          <w:tab w:val="left" w:pos="1440"/>
        </w:tabs>
        <w:ind w:left="720" w:hanging="720"/>
        <w:rPr>
          <w:rFonts w:ascii="Arial" w:hAnsi="Arial"/>
        </w:rPr>
      </w:pPr>
    </w:p>
    <w:p w:rsidR="00EB76E6" w:rsidRDefault="00EB76E6" w:rsidP="00EB76E6">
      <w:pPr>
        <w:tabs>
          <w:tab w:val="left" w:pos="-720"/>
          <w:tab w:val="left" w:pos="720"/>
          <w:tab w:val="left" w:pos="1080"/>
          <w:tab w:val="left" w:pos="1440"/>
        </w:tabs>
        <w:ind w:left="720" w:hanging="720"/>
        <w:rPr>
          <w:rFonts w:ascii="Arial" w:hAnsi="Arial"/>
        </w:rPr>
      </w:pPr>
    </w:p>
    <w:p w:rsidR="00EB76E6" w:rsidRDefault="00EB76E6" w:rsidP="00EB76E6">
      <w:pPr>
        <w:tabs>
          <w:tab w:val="left" w:pos="-720"/>
          <w:tab w:val="left" w:pos="720"/>
          <w:tab w:val="left" w:pos="1080"/>
          <w:tab w:val="left" w:pos="1440"/>
        </w:tabs>
        <w:ind w:left="720" w:hanging="720"/>
        <w:rPr>
          <w:rFonts w:ascii="Arial" w:hAnsi="Arial"/>
        </w:rPr>
      </w:pPr>
    </w:p>
    <w:p w:rsidR="00EB76E6" w:rsidRDefault="00EB76E6" w:rsidP="00EB76E6">
      <w:pPr>
        <w:tabs>
          <w:tab w:val="left" w:pos="-720"/>
          <w:tab w:val="left" w:pos="720"/>
          <w:tab w:val="left" w:pos="1080"/>
          <w:tab w:val="left" w:pos="1440"/>
        </w:tabs>
        <w:ind w:left="720" w:hanging="720"/>
        <w:rPr>
          <w:rFonts w:ascii="Arial" w:hAnsi="Arial"/>
        </w:rPr>
      </w:pPr>
    </w:p>
    <w:p w:rsidR="00EB76E6" w:rsidRDefault="00EB76E6" w:rsidP="00EB76E6">
      <w:pPr>
        <w:tabs>
          <w:tab w:val="left" w:pos="-720"/>
          <w:tab w:val="left" w:pos="720"/>
          <w:tab w:val="left" w:pos="1080"/>
          <w:tab w:val="left" w:pos="1440"/>
        </w:tabs>
        <w:ind w:left="720" w:hanging="720"/>
        <w:rPr>
          <w:rFonts w:ascii="Arial" w:hAnsi="Arial"/>
        </w:rPr>
      </w:pPr>
    </w:p>
    <w:p w:rsidR="00EB76E6" w:rsidRDefault="00EB76E6" w:rsidP="00EB76E6">
      <w:pPr>
        <w:tabs>
          <w:tab w:val="left" w:pos="-720"/>
          <w:tab w:val="left" w:pos="720"/>
          <w:tab w:val="left" w:pos="1080"/>
          <w:tab w:val="left" w:pos="1440"/>
        </w:tabs>
        <w:ind w:left="720" w:hanging="720"/>
        <w:rPr>
          <w:rFonts w:ascii="Arial" w:hAnsi="Arial"/>
        </w:rPr>
      </w:pPr>
    </w:p>
    <w:p w:rsidR="00EB76E6" w:rsidRDefault="00EB76E6" w:rsidP="00EB76E6">
      <w:pPr>
        <w:tabs>
          <w:tab w:val="left" w:pos="-720"/>
          <w:tab w:val="left" w:pos="720"/>
          <w:tab w:val="left" w:pos="1080"/>
        </w:tabs>
        <w:ind w:left="720" w:hanging="720"/>
        <w:rPr>
          <w:rFonts w:ascii="Arial" w:hAnsi="Arial"/>
        </w:rPr>
      </w:pPr>
    </w:p>
    <w:p w:rsidR="00EB76E6" w:rsidRDefault="00EB76E6" w:rsidP="00EB76E6">
      <w:pPr>
        <w:tabs>
          <w:tab w:val="left" w:pos="-720"/>
          <w:tab w:val="left" w:pos="720"/>
          <w:tab w:val="left" w:pos="1080"/>
        </w:tabs>
        <w:ind w:left="720" w:hanging="720"/>
        <w:rPr>
          <w:rFonts w:ascii="Arial" w:hAnsi="Arial"/>
        </w:rPr>
      </w:pPr>
      <w:r>
        <w:rPr>
          <w:rFonts w:ascii="Arial" w:hAnsi="Arial"/>
        </w:rPr>
        <w:t>3.</w:t>
      </w:r>
      <w:r>
        <w:rPr>
          <w:rFonts w:ascii="Arial" w:hAnsi="Arial"/>
        </w:rPr>
        <w:tab/>
        <w:t xml:space="preserve">Is any portion of program income derived from charges or rates that include costs otherwise not eligible for VOCA funding?  </w:t>
      </w:r>
      <w:r>
        <w:rPr>
          <w:rFonts w:ascii="Arial" w:hAnsi="Arial"/>
          <w:sz w:val="22"/>
        </w:rPr>
        <w:sym w:font="Wingdings" w:char="F06F"/>
      </w:r>
      <w:r>
        <w:rPr>
          <w:rFonts w:ascii="Arial" w:hAnsi="Arial"/>
        </w:rPr>
        <w:t xml:space="preserve">  Yes  </w:t>
      </w:r>
      <w:r>
        <w:rPr>
          <w:rFonts w:ascii="Arial" w:hAnsi="Arial"/>
          <w:sz w:val="22"/>
        </w:rPr>
        <w:sym w:font="Wingdings" w:char="F06F"/>
      </w:r>
      <w:r>
        <w:rPr>
          <w:rFonts w:ascii="Arial" w:hAnsi="Arial"/>
        </w:rPr>
        <w:t xml:space="preserve"> </w:t>
      </w:r>
      <w:proofErr w:type="gramStart"/>
      <w:r>
        <w:rPr>
          <w:rFonts w:ascii="Arial" w:hAnsi="Arial"/>
        </w:rPr>
        <w:t>No  If</w:t>
      </w:r>
      <w:proofErr w:type="gramEnd"/>
      <w:r>
        <w:rPr>
          <w:rFonts w:ascii="Arial" w:hAnsi="Arial"/>
        </w:rPr>
        <w:t xml:space="preserve"> yes, describe.</w:t>
      </w:r>
    </w:p>
    <w:p w:rsidR="00EB76E6" w:rsidRDefault="00EB76E6" w:rsidP="00EB76E6">
      <w:pPr>
        <w:tabs>
          <w:tab w:val="left" w:pos="-720"/>
          <w:tab w:val="left" w:pos="720"/>
          <w:tab w:val="left" w:pos="1080"/>
        </w:tabs>
        <w:ind w:left="720" w:hanging="720"/>
        <w:rPr>
          <w:rFonts w:ascii="Arial" w:hAnsi="Arial"/>
        </w:rPr>
      </w:pPr>
    </w:p>
    <w:p w:rsidR="00EB76E6" w:rsidRDefault="00EB76E6" w:rsidP="00EB76E6">
      <w:pPr>
        <w:tabs>
          <w:tab w:val="left" w:pos="-720"/>
          <w:tab w:val="left" w:pos="720"/>
          <w:tab w:val="left" w:pos="1080"/>
        </w:tabs>
        <w:ind w:left="720" w:hanging="720"/>
        <w:rPr>
          <w:rFonts w:ascii="Arial" w:hAnsi="Arial"/>
        </w:rPr>
      </w:pPr>
    </w:p>
    <w:p w:rsidR="00EB76E6" w:rsidRDefault="00EB76E6" w:rsidP="00EB76E6">
      <w:pPr>
        <w:tabs>
          <w:tab w:val="left" w:pos="-720"/>
          <w:tab w:val="left" w:pos="720"/>
          <w:tab w:val="left" w:pos="1080"/>
        </w:tabs>
        <w:ind w:left="720" w:hanging="720"/>
        <w:rPr>
          <w:rFonts w:ascii="Arial" w:hAnsi="Arial"/>
        </w:rPr>
      </w:pPr>
    </w:p>
    <w:p w:rsidR="00EB76E6" w:rsidRDefault="00EB76E6" w:rsidP="00EB76E6">
      <w:pPr>
        <w:tabs>
          <w:tab w:val="left" w:pos="-720"/>
          <w:tab w:val="left" w:pos="720"/>
          <w:tab w:val="left" w:pos="1080"/>
        </w:tabs>
        <w:ind w:left="720" w:hanging="720"/>
        <w:rPr>
          <w:rFonts w:ascii="Arial" w:hAnsi="Arial"/>
        </w:rPr>
      </w:pPr>
    </w:p>
    <w:p w:rsidR="00EB76E6" w:rsidRDefault="00EB76E6" w:rsidP="00EB76E6">
      <w:pPr>
        <w:tabs>
          <w:tab w:val="left" w:pos="-720"/>
          <w:tab w:val="left" w:pos="720"/>
          <w:tab w:val="left" w:pos="1080"/>
        </w:tabs>
        <w:ind w:left="720" w:hanging="720"/>
        <w:rPr>
          <w:rFonts w:ascii="Arial" w:hAnsi="Arial"/>
        </w:rPr>
      </w:pPr>
    </w:p>
    <w:p w:rsidR="00EB76E6" w:rsidRDefault="00EB76E6" w:rsidP="00EB76E6">
      <w:pPr>
        <w:tabs>
          <w:tab w:val="left" w:pos="-720"/>
          <w:tab w:val="left" w:pos="720"/>
          <w:tab w:val="left" w:pos="1080"/>
        </w:tabs>
        <w:ind w:left="720" w:hanging="720"/>
        <w:rPr>
          <w:rFonts w:ascii="Arial" w:hAnsi="Arial"/>
        </w:rPr>
      </w:pPr>
    </w:p>
    <w:p w:rsidR="00EB76E6" w:rsidRDefault="00EB76E6" w:rsidP="00EB76E6">
      <w:pPr>
        <w:tabs>
          <w:tab w:val="left" w:pos="-720"/>
          <w:tab w:val="left" w:pos="720"/>
          <w:tab w:val="left" w:pos="1080"/>
        </w:tabs>
        <w:ind w:left="720" w:hanging="720"/>
        <w:rPr>
          <w:rFonts w:ascii="Arial" w:hAnsi="Arial"/>
        </w:rPr>
      </w:pPr>
      <w:r>
        <w:rPr>
          <w:rFonts w:ascii="Arial" w:hAnsi="Arial"/>
        </w:rPr>
        <w:t>4.</w:t>
      </w:r>
      <w:r>
        <w:rPr>
          <w:rFonts w:ascii="Arial" w:hAnsi="Arial"/>
        </w:rPr>
        <w:tab/>
        <w:t xml:space="preserve">Approval of VOCA program income requires a written policy statement assuring that services will be provided crime victims without concern for their financial resources or availability of insurance or other third party </w:t>
      </w:r>
      <w:proofErr w:type="spellStart"/>
      <w:r>
        <w:rPr>
          <w:rFonts w:ascii="Arial" w:hAnsi="Arial"/>
        </w:rPr>
        <w:t>payor</w:t>
      </w:r>
      <w:proofErr w:type="spellEnd"/>
      <w:r>
        <w:rPr>
          <w:rFonts w:ascii="Arial" w:hAnsi="Arial"/>
        </w:rPr>
        <w:t>.  State the agency's policy in this regard (or attach a copy).</w:t>
      </w:r>
    </w:p>
    <w:p w:rsidR="00EB76E6" w:rsidRDefault="00EB76E6" w:rsidP="00EB76E6">
      <w:pPr>
        <w:tabs>
          <w:tab w:val="left" w:pos="-720"/>
          <w:tab w:val="left" w:pos="720"/>
          <w:tab w:val="left" w:pos="1080"/>
        </w:tabs>
        <w:ind w:left="720" w:hanging="720"/>
        <w:rPr>
          <w:rFonts w:ascii="Arial" w:hAnsi="Arial"/>
        </w:rPr>
      </w:pPr>
    </w:p>
    <w:p w:rsidR="00EB76E6" w:rsidRDefault="00EB76E6" w:rsidP="00EB76E6">
      <w:pPr>
        <w:tabs>
          <w:tab w:val="left" w:pos="-720"/>
          <w:tab w:val="left" w:pos="720"/>
          <w:tab w:val="left" w:pos="1080"/>
        </w:tabs>
        <w:ind w:left="720" w:hanging="720"/>
        <w:rPr>
          <w:rFonts w:ascii="Arial" w:hAnsi="Arial"/>
        </w:rPr>
      </w:pPr>
    </w:p>
    <w:p w:rsidR="00EB76E6" w:rsidRDefault="00EB76E6" w:rsidP="00EB76E6">
      <w:pPr>
        <w:tabs>
          <w:tab w:val="left" w:pos="-720"/>
          <w:tab w:val="left" w:pos="720"/>
          <w:tab w:val="left" w:pos="1080"/>
        </w:tabs>
        <w:ind w:left="720" w:hanging="720"/>
        <w:rPr>
          <w:rFonts w:ascii="Arial" w:hAnsi="Arial"/>
        </w:rPr>
      </w:pPr>
    </w:p>
    <w:p w:rsidR="00EB76E6" w:rsidRDefault="00EB76E6" w:rsidP="00EB76E6">
      <w:pPr>
        <w:tabs>
          <w:tab w:val="left" w:pos="-720"/>
          <w:tab w:val="left" w:pos="720"/>
          <w:tab w:val="left" w:pos="1080"/>
        </w:tabs>
        <w:ind w:left="720" w:hanging="720"/>
        <w:rPr>
          <w:rFonts w:ascii="Arial" w:hAnsi="Arial"/>
        </w:rPr>
      </w:pPr>
    </w:p>
    <w:p w:rsidR="00EB76E6" w:rsidRDefault="00EB76E6" w:rsidP="00EB76E6">
      <w:pPr>
        <w:tabs>
          <w:tab w:val="left" w:pos="-720"/>
          <w:tab w:val="left" w:pos="720"/>
          <w:tab w:val="left" w:pos="1080"/>
        </w:tabs>
        <w:ind w:left="720" w:hanging="720"/>
        <w:rPr>
          <w:rFonts w:ascii="Arial" w:hAnsi="Arial"/>
        </w:rPr>
      </w:pPr>
    </w:p>
    <w:p w:rsidR="00EB76E6" w:rsidRDefault="00EB76E6" w:rsidP="00EB76E6">
      <w:pPr>
        <w:tabs>
          <w:tab w:val="left" w:pos="-720"/>
          <w:tab w:val="left" w:pos="720"/>
          <w:tab w:val="left" w:pos="1080"/>
        </w:tabs>
        <w:ind w:left="720" w:hanging="720"/>
        <w:rPr>
          <w:rFonts w:ascii="Arial" w:hAnsi="Arial"/>
        </w:rPr>
      </w:pPr>
    </w:p>
    <w:p w:rsidR="00EB76E6" w:rsidRDefault="00EB76E6" w:rsidP="00EB76E6">
      <w:pPr>
        <w:tabs>
          <w:tab w:val="left" w:pos="-720"/>
          <w:tab w:val="left" w:pos="720"/>
          <w:tab w:val="left" w:pos="1080"/>
        </w:tabs>
        <w:ind w:left="720" w:hanging="720"/>
        <w:rPr>
          <w:rFonts w:ascii="Arial" w:hAnsi="Arial"/>
        </w:rPr>
      </w:pPr>
      <w:r>
        <w:rPr>
          <w:rFonts w:ascii="Arial" w:hAnsi="Arial"/>
        </w:rPr>
        <w:t>5.</w:t>
      </w:r>
      <w:r>
        <w:rPr>
          <w:rFonts w:ascii="Arial" w:hAnsi="Arial"/>
        </w:rPr>
        <w:tab/>
        <w:t xml:space="preserve">Revenues derived from VOCA program income may only be used to expand or enhance direct victim services and are subject to the same restrictions as the VOCA subgrant. Explain how the revenues derived from program income will be used.  </w:t>
      </w:r>
    </w:p>
    <w:p w:rsidR="00EB76E6" w:rsidRDefault="00EB76E6" w:rsidP="00EB76E6">
      <w:pPr>
        <w:tabs>
          <w:tab w:val="left" w:pos="-720"/>
          <w:tab w:val="left" w:pos="720"/>
          <w:tab w:val="left" w:pos="1080"/>
        </w:tabs>
        <w:ind w:left="720" w:hanging="720"/>
        <w:rPr>
          <w:rFonts w:ascii="Arial" w:hAnsi="Arial"/>
        </w:rPr>
      </w:pPr>
    </w:p>
    <w:p w:rsidR="00EB76E6" w:rsidRDefault="00EB76E6" w:rsidP="00EB76E6">
      <w:pPr>
        <w:tabs>
          <w:tab w:val="left" w:pos="-720"/>
          <w:tab w:val="left" w:pos="720"/>
          <w:tab w:val="left" w:pos="1080"/>
        </w:tabs>
        <w:ind w:left="720" w:hanging="720"/>
        <w:rPr>
          <w:rFonts w:ascii="Arial" w:hAnsi="Arial"/>
        </w:rPr>
      </w:pPr>
    </w:p>
    <w:p w:rsidR="00EB76E6" w:rsidRDefault="00EB76E6" w:rsidP="00EB76E6">
      <w:pPr>
        <w:tabs>
          <w:tab w:val="left" w:pos="-720"/>
          <w:tab w:val="left" w:pos="720"/>
          <w:tab w:val="left" w:pos="1080"/>
        </w:tabs>
        <w:ind w:left="720" w:hanging="720"/>
        <w:rPr>
          <w:rFonts w:ascii="Arial" w:hAnsi="Arial"/>
        </w:rPr>
      </w:pPr>
    </w:p>
    <w:p w:rsidR="00EB76E6" w:rsidRDefault="00EB76E6" w:rsidP="00EB76E6">
      <w:pPr>
        <w:tabs>
          <w:tab w:val="left" w:pos="-720"/>
          <w:tab w:val="left" w:pos="720"/>
          <w:tab w:val="left" w:pos="1080"/>
        </w:tabs>
        <w:ind w:left="720" w:hanging="720"/>
        <w:rPr>
          <w:rFonts w:ascii="Arial" w:hAnsi="Arial"/>
        </w:rPr>
      </w:pPr>
    </w:p>
    <w:p w:rsidR="00EB76E6" w:rsidRDefault="00EB76E6" w:rsidP="00EB76E6">
      <w:pPr>
        <w:tabs>
          <w:tab w:val="left" w:pos="-720"/>
          <w:tab w:val="left" w:pos="720"/>
          <w:tab w:val="left" w:pos="1080"/>
        </w:tabs>
        <w:ind w:left="720" w:hanging="720"/>
        <w:rPr>
          <w:rFonts w:ascii="Arial" w:hAnsi="Arial"/>
        </w:rPr>
      </w:pPr>
    </w:p>
    <w:p w:rsidR="00EB76E6" w:rsidRDefault="00EB76E6" w:rsidP="00EB76E6">
      <w:pPr>
        <w:tabs>
          <w:tab w:val="left" w:pos="-720"/>
          <w:tab w:val="left" w:pos="720"/>
          <w:tab w:val="left" w:pos="1080"/>
        </w:tabs>
        <w:rPr>
          <w:rFonts w:ascii="Arial" w:hAnsi="Arial"/>
        </w:rPr>
      </w:pPr>
    </w:p>
    <w:p w:rsidR="00EB76E6" w:rsidRDefault="00EB76E6" w:rsidP="00EB76E6">
      <w:pPr>
        <w:tabs>
          <w:tab w:val="left" w:pos="-720"/>
          <w:tab w:val="left" w:pos="720"/>
          <w:tab w:val="left" w:pos="1080"/>
        </w:tabs>
        <w:ind w:left="720" w:hanging="720"/>
        <w:rPr>
          <w:rFonts w:ascii="Arial" w:hAnsi="Arial"/>
        </w:rPr>
      </w:pPr>
      <w:r>
        <w:rPr>
          <w:rFonts w:ascii="Arial" w:hAnsi="Arial"/>
        </w:rPr>
        <w:t>6.</w:t>
      </w:r>
      <w:r>
        <w:rPr>
          <w:rFonts w:ascii="Arial" w:hAnsi="Arial"/>
        </w:rPr>
        <w:tab/>
        <w:t>Program income must be tracked and reported separately.  Indicate whether the agency will be able to comply with these require</w:t>
      </w:r>
      <w:r>
        <w:rPr>
          <w:rFonts w:ascii="Arial" w:hAnsi="Arial"/>
        </w:rPr>
        <w:softHyphen/>
        <w:t>ments.</w:t>
      </w:r>
    </w:p>
    <w:p w:rsidR="00EB76E6" w:rsidRDefault="00EB76E6" w:rsidP="00EB76E6">
      <w:pPr>
        <w:tabs>
          <w:tab w:val="left" w:pos="-1260"/>
          <w:tab w:val="left" w:pos="-1170"/>
          <w:tab w:val="left" w:pos="-720"/>
          <w:tab w:val="left" w:pos="1080"/>
        </w:tabs>
        <w:ind w:left="360" w:right="483"/>
        <w:rPr>
          <w:rFonts w:ascii="Arial" w:hAnsi="Arial"/>
        </w:rPr>
      </w:pPr>
      <w:r>
        <w:rPr>
          <w:rFonts w:ascii="Arial" w:hAnsi="Arial"/>
        </w:rPr>
        <w:t xml:space="preserve"> </w:t>
      </w:r>
    </w:p>
    <w:p w:rsidR="00EB76E6" w:rsidRDefault="00EB76E6" w:rsidP="00EB76E6">
      <w:pPr>
        <w:jc w:val="center"/>
        <w:rPr>
          <w:rFonts w:ascii="Arial" w:hAnsi="Arial"/>
          <w:sz w:val="22"/>
        </w:rPr>
      </w:pPr>
    </w:p>
    <w:p w:rsidR="00EB76E6" w:rsidRDefault="00EB76E6" w:rsidP="00EB76E6">
      <w:pPr>
        <w:jc w:val="center"/>
        <w:rPr>
          <w:rFonts w:ascii="Arial" w:hAnsi="Arial"/>
          <w:sz w:val="22"/>
        </w:rPr>
      </w:pPr>
    </w:p>
    <w:p w:rsidR="00AC5649" w:rsidRDefault="00AC5649"/>
    <w:sectPr w:rsidR="00AC5649" w:rsidSect="00AC564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68E" w:rsidRDefault="009F568E" w:rsidP="00AC5649">
      <w:r>
        <w:separator/>
      </w:r>
    </w:p>
  </w:endnote>
  <w:endnote w:type="continuationSeparator" w:id="0">
    <w:p w:rsidR="009F568E" w:rsidRDefault="009F568E" w:rsidP="00AC56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68E" w:rsidRDefault="009F568E" w:rsidP="00AC5649">
      <w:r>
        <w:separator/>
      </w:r>
    </w:p>
  </w:footnote>
  <w:footnote w:type="continuationSeparator" w:id="0">
    <w:p w:rsidR="009F568E" w:rsidRDefault="009F568E" w:rsidP="00AC56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F0C35"/>
    <w:multiLevelType w:val="hybridMultilevel"/>
    <w:tmpl w:val="FEF82834"/>
    <w:lvl w:ilvl="0" w:tplc="FFFFFFFF">
      <w:start w:val="3"/>
      <w:numFmt w:val="upperRoman"/>
      <w:lvlText w:val="%1."/>
      <w:lvlJc w:val="right"/>
      <w:pPr>
        <w:tabs>
          <w:tab w:val="num" w:pos="540"/>
        </w:tabs>
        <w:ind w:left="540" w:hanging="180"/>
      </w:pPr>
      <w:rPr>
        <w:rFonts w:hint="default"/>
        <w:b/>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38C35AB0"/>
    <w:multiLevelType w:val="hybridMultilevel"/>
    <w:tmpl w:val="3A449BEC"/>
    <w:lvl w:ilvl="0" w:tplc="FFFFFFFF">
      <w:start w:val="1"/>
      <w:numFmt w:val="decimal"/>
      <w:lvlText w:val="%1."/>
      <w:lvlJc w:val="left"/>
      <w:pPr>
        <w:tabs>
          <w:tab w:val="num" w:pos="1080"/>
        </w:tabs>
        <w:ind w:left="1080" w:hanging="360"/>
      </w:pPr>
    </w:lvl>
    <w:lvl w:ilvl="1" w:tplc="2CECA0E2">
      <w:start w:val="8"/>
      <w:numFmt w:val="upperRoman"/>
      <w:lvlText w:val="%2."/>
      <w:lvlJc w:val="left"/>
      <w:pPr>
        <w:tabs>
          <w:tab w:val="num" w:pos="1800"/>
        </w:tabs>
        <w:ind w:left="1800" w:hanging="720"/>
      </w:pPr>
      <w:rPr>
        <w:rFonts w:hint="default"/>
        <w:b/>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AC5649"/>
    <w:rsid w:val="00042845"/>
    <w:rsid w:val="000C2B06"/>
    <w:rsid w:val="000F74B3"/>
    <w:rsid w:val="002453C9"/>
    <w:rsid w:val="0026229B"/>
    <w:rsid w:val="002C0BE5"/>
    <w:rsid w:val="002C35D7"/>
    <w:rsid w:val="002C44BB"/>
    <w:rsid w:val="002E6411"/>
    <w:rsid w:val="00591B62"/>
    <w:rsid w:val="0063244B"/>
    <w:rsid w:val="0063736F"/>
    <w:rsid w:val="00683B63"/>
    <w:rsid w:val="006F67C9"/>
    <w:rsid w:val="00775FB0"/>
    <w:rsid w:val="007F01D4"/>
    <w:rsid w:val="00830F12"/>
    <w:rsid w:val="00883815"/>
    <w:rsid w:val="008F1E3F"/>
    <w:rsid w:val="00917E6F"/>
    <w:rsid w:val="009F568E"/>
    <w:rsid w:val="00AC5649"/>
    <w:rsid w:val="00B610C0"/>
    <w:rsid w:val="00C95144"/>
    <w:rsid w:val="00D04458"/>
    <w:rsid w:val="00EB76E6"/>
    <w:rsid w:val="00F26671"/>
    <w:rsid w:val="00FD03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ersonName"/>
  <w:smartTagType w:namespaceuri="urn:schemas-microsoft-com:office:smarttags" w:name="City"/>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649"/>
    <w:pPr>
      <w:widowControl w:val="0"/>
      <w:spacing w:after="0" w:line="240" w:lineRule="auto"/>
    </w:pPr>
    <w:rPr>
      <w:rFonts w:ascii="Univers" w:eastAsia="Times New Roman" w:hAnsi="Univers"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C5649"/>
    <w:pPr>
      <w:tabs>
        <w:tab w:val="center" w:pos="4680"/>
        <w:tab w:val="right" w:pos="9360"/>
      </w:tabs>
    </w:pPr>
  </w:style>
  <w:style w:type="character" w:customStyle="1" w:styleId="HeaderChar">
    <w:name w:val="Header Char"/>
    <w:basedOn w:val="DefaultParagraphFont"/>
    <w:link w:val="Header"/>
    <w:uiPriority w:val="99"/>
    <w:semiHidden/>
    <w:rsid w:val="00AC5649"/>
    <w:rPr>
      <w:rFonts w:ascii="Univers" w:eastAsia="Times New Roman" w:hAnsi="Univers" w:cs="Times New Roman"/>
      <w:snapToGrid w:val="0"/>
      <w:sz w:val="20"/>
      <w:szCs w:val="20"/>
    </w:rPr>
  </w:style>
  <w:style w:type="paragraph" w:styleId="Footer">
    <w:name w:val="footer"/>
    <w:basedOn w:val="Normal"/>
    <w:link w:val="FooterChar"/>
    <w:uiPriority w:val="99"/>
    <w:semiHidden/>
    <w:unhideWhenUsed/>
    <w:rsid w:val="00AC5649"/>
    <w:pPr>
      <w:tabs>
        <w:tab w:val="center" w:pos="4680"/>
        <w:tab w:val="right" w:pos="9360"/>
      </w:tabs>
    </w:pPr>
  </w:style>
  <w:style w:type="character" w:customStyle="1" w:styleId="FooterChar">
    <w:name w:val="Footer Char"/>
    <w:basedOn w:val="DefaultParagraphFont"/>
    <w:link w:val="Footer"/>
    <w:uiPriority w:val="99"/>
    <w:semiHidden/>
    <w:rsid w:val="00AC5649"/>
    <w:rPr>
      <w:rFonts w:ascii="Univers" w:eastAsia="Times New Roman" w:hAnsi="Univers" w:cs="Times New Roman"/>
      <w:snapToGrid w:val="0"/>
      <w:sz w:val="20"/>
      <w:szCs w:val="20"/>
    </w:rPr>
  </w:style>
  <w:style w:type="paragraph" w:styleId="BalloonText">
    <w:name w:val="Balloon Text"/>
    <w:basedOn w:val="Normal"/>
    <w:link w:val="BalloonTextChar"/>
    <w:uiPriority w:val="99"/>
    <w:semiHidden/>
    <w:unhideWhenUsed/>
    <w:rsid w:val="002C35D7"/>
    <w:rPr>
      <w:rFonts w:ascii="Tahoma" w:hAnsi="Tahoma" w:cs="Tahoma"/>
      <w:sz w:val="16"/>
      <w:szCs w:val="16"/>
    </w:rPr>
  </w:style>
  <w:style w:type="character" w:customStyle="1" w:styleId="BalloonTextChar">
    <w:name w:val="Balloon Text Char"/>
    <w:basedOn w:val="DefaultParagraphFont"/>
    <w:link w:val="BalloonText"/>
    <w:uiPriority w:val="99"/>
    <w:semiHidden/>
    <w:rsid w:val="002C35D7"/>
    <w:rPr>
      <w:rFonts w:ascii="Tahoma" w:eastAsia="Times New Roman" w:hAnsi="Tahoma" w:cs="Tahoma"/>
      <w:snapToGrid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432</Words>
  <Characters>2464</Characters>
  <Application>Microsoft Office Word</Application>
  <DocSecurity>0</DocSecurity>
  <Lines>20</Lines>
  <Paragraphs>5</Paragraphs>
  <ScaleCrop>false</ScaleCrop>
  <Company/>
  <LinksUpToDate>false</LinksUpToDate>
  <CharactersWithSpaces>2891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poweralnwg</dc:creator>
  <cp:lastModifiedBy>poweralnwg</cp:lastModifiedBy>
  <cp:revision>9</cp:revision>
  <cp:lastPrinted>2014-02-10T14:44:00Z</cp:lastPrinted>
  <dcterms:created xsi:type="dcterms:W3CDTF">2014-02-04T22:11:00Z</dcterms:created>
  <dcterms:modified xsi:type="dcterms:W3CDTF">2014-03-21T15:36:00Z</dcterms:modified>
</cp:coreProperties>
</file>