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B" w:rsidRPr="009715C4" w:rsidRDefault="009715C4" w:rsidP="009715C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715C4">
        <w:rPr>
          <w:rFonts w:ascii="Times New Roman" w:hAnsi="Times New Roman" w:cs="Times New Roman"/>
          <w:b/>
          <w:sz w:val="23"/>
          <w:szCs w:val="23"/>
        </w:rPr>
        <w:t>Treatment Alternatives and Diversion</w:t>
      </w:r>
    </w:p>
    <w:p w:rsidR="009715C4" w:rsidRDefault="009715C4" w:rsidP="009715C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715C4">
        <w:rPr>
          <w:rFonts w:ascii="Times New Roman" w:hAnsi="Times New Roman" w:cs="Times New Roman"/>
          <w:b/>
          <w:sz w:val="23"/>
          <w:szCs w:val="23"/>
        </w:rPr>
        <w:t>Goals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715C4">
        <w:rPr>
          <w:rFonts w:ascii="Times New Roman" w:hAnsi="Times New Roman" w:cs="Times New Roman"/>
          <w:b/>
          <w:sz w:val="23"/>
          <w:szCs w:val="23"/>
        </w:rPr>
        <w:t>and Objectives</w:t>
      </w:r>
    </w:p>
    <w:p w:rsidR="009715C4" w:rsidRDefault="009715C4" w:rsidP="009715C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018"/>
        <w:gridCol w:w="2451"/>
        <w:gridCol w:w="2598"/>
        <w:gridCol w:w="2509"/>
      </w:tblGrid>
      <w:tr w:rsidR="009715C4" w:rsidRPr="00CB2DAA" w:rsidTr="00762934">
        <w:tc>
          <w:tcPr>
            <w:tcW w:w="2018" w:type="dxa"/>
            <w:shd w:val="clear" w:color="auto" w:fill="D9D9D9" w:themeFill="background1" w:themeFillShade="D9"/>
          </w:tcPr>
          <w:p w:rsidR="009715C4" w:rsidRPr="002118C7" w:rsidRDefault="009715C4" w:rsidP="00762934">
            <w:pPr>
              <w:rPr>
                <w:b/>
                <w:sz w:val="23"/>
                <w:szCs w:val="23"/>
              </w:rPr>
            </w:pPr>
            <w:r w:rsidRPr="002118C7">
              <w:rPr>
                <w:b/>
                <w:sz w:val="23"/>
                <w:szCs w:val="23"/>
              </w:rPr>
              <w:t>Goals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9715C4" w:rsidRPr="002118C7" w:rsidRDefault="009715C4" w:rsidP="00762934">
            <w:pPr>
              <w:rPr>
                <w:b/>
                <w:sz w:val="23"/>
                <w:szCs w:val="23"/>
              </w:rPr>
            </w:pPr>
            <w:r w:rsidRPr="002118C7">
              <w:rPr>
                <w:b/>
                <w:sz w:val="23"/>
                <w:szCs w:val="23"/>
              </w:rPr>
              <w:t>Objectives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9715C4" w:rsidRPr="002118C7" w:rsidRDefault="009715C4" w:rsidP="00762934">
            <w:pPr>
              <w:rPr>
                <w:b/>
                <w:sz w:val="23"/>
                <w:szCs w:val="23"/>
              </w:rPr>
            </w:pPr>
            <w:r w:rsidRPr="002118C7">
              <w:rPr>
                <w:b/>
                <w:sz w:val="23"/>
                <w:szCs w:val="23"/>
              </w:rPr>
              <w:t>Activities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9715C4" w:rsidRPr="002118C7" w:rsidRDefault="009715C4" w:rsidP="00762934">
            <w:pPr>
              <w:rPr>
                <w:b/>
                <w:sz w:val="23"/>
                <w:szCs w:val="23"/>
              </w:rPr>
            </w:pPr>
            <w:r w:rsidRPr="002118C7">
              <w:rPr>
                <w:b/>
                <w:sz w:val="23"/>
                <w:szCs w:val="23"/>
              </w:rPr>
              <w:t>Outcome/Measures</w:t>
            </w:r>
          </w:p>
        </w:tc>
      </w:tr>
      <w:tr w:rsidR="009715C4" w:rsidRPr="00CB2DAA" w:rsidTr="00762934">
        <w:tc>
          <w:tcPr>
            <w:tcW w:w="2018" w:type="dxa"/>
          </w:tcPr>
          <w:p w:rsidR="009715C4" w:rsidRPr="002118C7" w:rsidRDefault="009715C4" w:rsidP="00762934">
            <w:pPr>
              <w:rPr>
                <w:i/>
                <w:sz w:val="23"/>
                <w:szCs w:val="23"/>
              </w:rPr>
            </w:pPr>
            <w:r w:rsidRPr="002118C7">
              <w:rPr>
                <w:i/>
                <w:sz w:val="23"/>
                <w:szCs w:val="23"/>
              </w:rPr>
              <w:t>What are the overall goals of the court/ program?</w:t>
            </w: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i/>
                <w:sz w:val="23"/>
                <w:szCs w:val="23"/>
              </w:rPr>
            </w:pPr>
            <w:r w:rsidRPr="002118C7">
              <w:rPr>
                <w:i/>
                <w:sz w:val="23"/>
                <w:szCs w:val="23"/>
              </w:rPr>
              <w:t>What is the court /program specifically trying to address or achieve?  Objectives should be derived from the goals.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i/>
                <w:sz w:val="23"/>
                <w:szCs w:val="23"/>
              </w:rPr>
            </w:pPr>
            <w:r w:rsidRPr="002118C7">
              <w:rPr>
                <w:i/>
                <w:sz w:val="23"/>
                <w:szCs w:val="23"/>
              </w:rPr>
              <w:t>Describe the specific program activities that will support the goal and objectives.</w:t>
            </w: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i/>
                <w:sz w:val="23"/>
                <w:szCs w:val="23"/>
              </w:rPr>
            </w:pPr>
            <w:r w:rsidRPr="002118C7">
              <w:rPr>
                <w:i/>
                <w:sz w:val="23"/>
                <w:szCs w:val="23"/>
              </w:rPr>
              <w:t>What measures will you track to determine whether you have met the goals and objectives?</w:t>
            </w:r>
          </w:p>
        </w:tc>
      </w:tr>
      <w:tr w:rsidR="009715C4" w:rsidRPr="00CB2DAA" w:rsidTr="00762934">
        <w:trPr>
          <w:trHeight w:val="602"/>
        </w:trPr>
        <w:tc>
          <w:tcPr>
            <w:tcW w:w="2018" w:type="dxa"/>
            <w:vMerge w:val="restart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1. Reduce recidivism rates for nonviolent offenders in the program and increase public safety</w:t>
            </w: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a.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b.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 w:val="restart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2. Reduce prison and jail populations by diverting nonviolent offenders to community-based interventions</w:t>
            </w: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a.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b.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 w:val="restart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 xml:space="preserve">a. 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 xml:space="preserve">b. 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 w:val="restart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4.</w:t>
            </w: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a.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  <w:tr w:rsidR="009715C4" w:rsidRPr="00CB2DAA" w:rsidTr="00762934">
        <w:trPr>
          <w:trHeight w:val="620"/>
        </w:trPr>
        <w:tc>
          <w:tcPr>
            <w:tcW w:w="2018" w:type="dxa"/>
            <w:vMerge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  <w:r w:rsidRPr="002118C7">
              <w:rPr>
                <w:sz w:val="23"/>
                <w:szCs w:val="23"/>
              </w:rPr>
              <w:t>b.</w:t>
            </w:r>
          </w:p>
        </w:tc>
        <w:tc>
          <w:tcPr>
            <w:tcW w:w="2598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  <w:tc>
          <w:tcPr>
            <w:tcW w:w="2509" w:type="dxa"/>
          </w:tcPr>
          <w:p w:rsidR="009715C4" w:rsidRPr="002118C7" w:rsidRDefault="009715C4" w:rsidP="00762934">
            <w:pPr>
              <w:rPr>
                <w:sz w:val="23"/>
                <w:szCs w:val="23"/>
              </w:rPr>
            </w:pPr>
          </w:p>
        </w:tc>
      </w:tr>
    </w:tbl>
    <w:p w:rsidR="009715C4" w:rsidRPr="009715C4" w:rsidRDefault="009715C4" w:rsidP="009715C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9715C4" w:rsidRPr="009715C4" w:rsidSect="0085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20"/>
  <w:characterSpacingControl w:val="doNotCompress"/>
  <w:compat/>
  <w:rsids>
    <w:rsidRoot w:val="009715C4"/>
    <w:rsid w:val="002D7A24"/>
    <w:rsid w:val="007B7C69"/>
    <w:rsid w:val="00853F6D"/>
    <w:rsid w:val="00894334"/>
    <w:rsid w:val="009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gentismbfa</cp:lastModifiedBy>
  <cp:revision>2</cp:revision>
  <dcterms:created xsi:type="dcterms:W3CDTF">2015-10-05T12:44:00Z</dcterms:created>
  <dcterms:modified xsi:type="dcterms:W3CDTF">2015-10-05T12:44:00Z</dcterms:modified>
</cp:coreProperties>
</file>